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64F5" w14:textId="335A9D37" w:rsidR="00945A1E" w:rsidRPr="00D84916" w:rsidRDefault="00D84916" w:rsidP="00715451">
      <w:pPr>
        <w:pStyle w:val="Sinespaciado"/>
        <w:spacing w:line="360" w:lineRule="auto"/>
        <w:jc w:val="both"/>
        <w:rPr>
          <w:rFonts w:ascii="Helvetica" w:hAnsi="Helvetica"/>
          <w:b/>
          <w:bCs/>
          <w:sz w:val="32"/>
          <w:szCs w:val="32"/>
          <w:lang w:val="en-US"/>
        </w:rPr>
      </w:pPr>
      <w:r w:rsidRPr="00D84916">
        <w:rPr>
          <w:rFonts w:ascii="Helvetica" w:hAnsi="Helvetica"/>
          <w:b/>
          <w:bCs/>
          <w:sz w:val="32"/>
          <w:szCs w:val="32"/>
          <w:lang w:val="en-US"/>
        </w:rPr>
        <w:t>Title:</w:t>
      </w:r>
      <w:r>
        <w:rPr>
          <w:rFonts w:ascii="Helvetica" w:hAnsi="Helvetica"/>
          <w:b/>
          <w:bCs/>
          <w:sz w:val="32"/>
          <w:szCs w:val="32"/>
          <w:lang w:val="en-US"/>
        </w:rPr>
        <w:t xml:space="preserve"> </w:t>
      </w:r>
      <w:r w:rsidR="00AF3375" w:rsidRPr="00D84916">
        <w:rPr>
          <w:rFonts w:ascii="Helvetica" w:hAnsi="Helvetica"/>
          <w:b/>
          <w:bCs/>
          <w:sz w:val="32"/>
          <w:szCs w:val="32"/>
          <w:lang w:val="en-US"/>
        </w:rPr>
        <w:t>The race up for</w:t>
      </w:r>
      <w:r w:rsidR="008D45BC" w:rsidRPr="00D84916">
        <w:rPr>
          <w:rFonts w:ascii="Helvetica" w:hAnsi="Helvetica"/>
          <w:b/>
          <w:bCs/>
          <w:sz w:val="32"/>
          <w:szCs w:val="32"/>
          <w:lang w:val="en-US"/>
        </w:rPr>
        <w:t xml:space="preserve"> </w:t>
      </w:r>
      <w:proofErr w:type="spellStart"/>
      <w:r w:rsidR="008D45BC" w:rsidRPr="00D84916">
        <w:rPr>
          <w:rFonts w:ascii="Helvetica" w:hAnsi="Helvetica"/>
          <w:b/>
          <w:bCs/>
          <w:sz w:val="32"/>
          <w:szCs w:val="32"/>
          <w:lang w:val="en-US"/>
        </w:rPr>
        <w:t>PrEP</w:t>
      </w:r>
      <w:proofErr w:type="spellEnd"/>
      <w:r w:rsidR="008D45BC" w:rsidRPr="00D84916">
        <w:rPr>
          <w:rFonts w:ascii="Helvetica" w:hAnsi="Helvetica"/>
          <w:b/>
          <w:bCs/>
          <w:sz w:val="32"/>
          <w:szCs w:val="32"/>
          <w:lang w:val="en-US"/>
        </w:rPr>
        <w:t xml:space="preserve"> implementation in Spai</w:t>
      </w:r>
      <w:r w:rsidR="00835F55" w:rsidRPr="00D84916">
        <w:rPr>
          <w:rFonts w:ascii="Helvetica" w:hAnsi="Helvetica"/>
          <w:b/>
          <w:bCs/>
          <w:sz w:val="32"/>
          <w:szCs w:val="32"/>
          <w:lang w:val="en-US"/>
        </w:rPr>
        <w:t>n</w:t>
      </w:r>
    </w:p>
    <w:p w14:paraId="23868266" w14:textId="0D95EF53" w:rsidR="00561386" w:rsidRPr="006E414A" w:rsidRDefault="00D84916" w:rsidP="00715451">
      <w:pPr>
        <w:pStyle w:val="Sinespaciado"/>
        <w:spacing w:line="360" w:lineRule="auto"/>
        <w:jc w:val="both"/>
        <w:rPr>
          <w:rFonts w:ascii="Helvetica" w:hAnsi="Helvetica"/>
          <w:b/>
          <w:bCs/>
          <w:sz w:val="32"/>
          <w:szCs w:val="32"/>
        </w:rPr>
      </w:pPr>
      <w:r w:rsidRPr="006E414A">
        <w:rPr>
          <w:rFonts w:ascii="Helvetica" w:hAnsi="Helvetica"/>
          <w:b/>
          <w:bCs/>
          <w:sz w:val="32"/>
          <w:szCs w:val="32"/>
        </w:rPr>
        <w:t xml:space="preserve">Título: </w:t>
      </w:r>
      <w:r w:rsidR="006E414A" w:rsidRPr="006E414A">
        <w:rPr>
          <w:rFonts w:ascii="Helvetica" w:hAnsi="Helvetica"/>
          <w:b/>
          <w:bCs/>
          <w:sz w:val="32"/>
          <w:szCs w:val="32"/>
        </w:rPr>
        <w:t xml:space="preserve">La carrera por la implementación de la </w:t>
      </w:r>
      <w:proofErr w:type="spellStart"/>
      <w:r w:rsidR="006E414A" w:rsidRPr="006E414A">
        <w:rPr>
          <w:rFonts w:ascii="Helvetica" w:hAnsi="Helvetica"/>
          <w:b/>
          <w:bCs/>
          <w:sz w:val="32"/>
          <w:szCs w:val="32"/>
        </w:rPr>
        <w:t>PrEP</w:t>
      </w:r>
      <w:proofErr w:type="spellEnd"/>
      <w:r w:rsidR="006E414A" w:rsidRPr="006E414A">
        <w:rPr>
          <w:rFonts w:ascii="Helvetica" w:hAnsi="Helvetica"/>
          <w:b/>
          <w:bCs/>
          <w:sz w:val="32"/>
          <w:szCs w:val="32"/>
        </w:rPr>
        <w:t xml:space="preserve"> en España</w:t>
      </w:r>
    </w:p>
    <w:p w14:paraId="2EC4DAF9" w14:textId="77777777" w:rsidR="00B401A2" w:rsidRPr="006E414A" w:rsidRDefault="00B401A2" w:rsidP="00B401A2">
      <w:pPr>
        <w:pStyle w:val="NormalWeb"/>
        <w:spacing w:line="360" w:lineRule="auto"/>
        <w:jc w:val="both"/>
        <w:rPr>
          <w:rFonts w:ascii="Helvetica" w:hAnsi="Helvetica"/>
          <w:b/>
          <w:bCs/>
          <w:sz w:val="24"/>
          <w:szCs w:val="24"/>
        </w:rPr>
      </w:pPr>
    </w:p>
    <w:p w14:paraId="05600A21" w14:textId="77777777" w:rsidR="007F73A2" w:rsidRDefault="00561386" w:rsidP="00B401A2">
      <w:pPr>
        <w:pStyle w:val="NormalWeb"/>
        <w:spacing w:line="360" w:lineRule="auto"/>
        <w:jc w:val="both"/>
        <w:rPr>
          <w:rFonts w:ascii="Helvetica" w:hAnsi="Helvetica"/>
          <w:b/>
          <w:bCs/>
          <w:sz w:val="24"/>
          <w:szCs w:val="24"/>
          <w:lang w:val="en-US"/>
        </w:rPr>
      </w:pPr>
      <w:r w:rsidRPr="00D84916">
        <w:rPr>
          <w:rFonts w:ascii="Helvetica" w:hAnsi="Helvetica"/>
          <w:b/>
          <w:bCs/>
          <w:sz w:val="24"/>
          <w:szCs w:val="24"/>
          <w:lang w:val="en-US"/>
        </w:rPr>
        <w:t>Abstract</w:t>
      </w:r>
    </w:p>
    <w:p w14:paraId="1646A339" w14:textId="170A68B8" w:rsidR="00561386" w:rsidRPr="00D84916" w:rsidRDefault="00561386" w:rsidP="00B401A2">
      <w:pPr>
        <w:pStyle w:val="NormalWeb"/>
        <w:spacing w:line="360" w:lineRule="auto"/>
        <w:jc w:val="both"/>
        <w:rPr>
          <w:rFonts w:ascii="Helvetica" w:hAnsi="Helvetica"/>
          <w:color w:val="000000"/>
          <w:sz w:val="24"/>
          <w:szCs w:val="24"/>
          <w:lang w:val="en-US"/>
        </w:rPr>
      </w:pPr>
      <w:r w:rsidRPr="00D84916">
        <w:rPr>
          <w:rFonts w:ascii="Helvetica" w:hAnsi="Helvetica"/>
          <w:color w:val="000000"/>
          <w:sz w:val="24"/>
          <w:szCs w:val="24"/>
          <w:lang w:val="en-US"/>
        </w:rPr>
        <w:t xml:space="preserve">The process towards </w:t>
      </w:r>
      <w:proofErr w:type="spellStart"/>
      <w:r w:rsidRPr="00D84916">
        <w:rPr>
          <w:rFonts w:ascii="Helvetica" w:hAnsi="Helvetica"/>
          <w:color w:val="000000"/>
          <w:sz w:val="24"/>
          <w:szCs w:val="24"/>
          <w:lang w:val="en-US"/>
        </w:rPr>
        <w:t>PrEP</w:t>
      </w:r>
      <w:proofErr w:type="spellEnd"/>
      <w:r w:rsidRPr="00D84916">
        <w:rPr>
          <w:rFonts w:ascii="Helvetica" w:hAnsi="Helvetica"/>
          <w:color w:val="000000"/>
          <w:sz w:val="24"/>
          <w:szCs w:val="24"/>
          <w:lang w:val="en-US"/>
        </w:rPr>
        <w:t xml:space="preserve"> implementation in Spain has been long and found </w:t>
      </w:r>
      <w:proofErr w:type="gramStart"/>
      <w:r w:rsidRPr="00D84916">
        <w:rPr>
          <w:rFonts w:ascii="Helvetica" w:hAnsi="Helvetica"/>
          <w:color w:val="000000"/>
          <w:sz w:val="24"/>
          <w:szCs w:val="24"/>
          <w:lang w:val="en-US"/>
        </w:rPr>
        <w:t>a number of</w:t>
      </w:r>
      <w:proofErr w:type="gramEnd"/>
      <w:r w:rsidRPr="00D84916">
        <w:rPr>
          <w:rFonts w:ascii="Helvetica" w:hAnsi="Helvetica"/>
          <w:color w:val="000000"/>
          <w:sz w:val="24"/>
          <w:szCs w:val="24"/>
          <w:lang w:val="en-US"/>
        </w:rPr>
        <w:t xml:space="preserve"> barriers. Coordinated work of relevant actors was necessary to achieve this goal and overcome those barriers, but there is still much to do in order to make </w:t>
      </w:r>
      <w:proofErr w:type="spellStart"/>
      <w:r w:rsidRPr="00D84916">
        <w:rPr>
          <w:rFonts w:ascii="Helvetica" w:hAnsi="Helvetica"/>
          <w:color w:val="000000"/>
          <w:sz w:val="24"/>
          <w:szCs w:val="24"/>
          <w:lang w:val="en-US"/>
        </w:rPr>
        <w:t>PrEP</w:t>
      </w:r>
      <w:proofErr w:type="spellEnd"/>
      <w:r w:rsidRPr="00D84916">
        <w:rPr>
          <w:rFonts w:ascii="Helvetica" w:hAnsi="Helvetica"/>
          <w:color w:val="000000"/>
          <w:sz w:val="24"/>
          <w:szCs w:val="24"/>
          <w:lang w:val="en-US"/>
        </w:rPr>
        <w:t xml:space="preserve"> a fully accessible strategy that leads to a control of the HIV epidemic in Spain.</w:t>
      </w:r>
    </w:p>
    <w:p w14:paraId="4FD90815" w14:textId="507138B4" w:rsidR="00561386" w:rsidRPr="003D28CD" w:rsidRDefault="00561386" w:rsidP="003D28CD">
      <w:pPr>
        <w:pStyle w:val="NormalWeb"/>
        <w:spacing w:line="360" w:lineRule="auto"/>
        <w:jc w:val="both"/>
        <w:rPr>
          <w:rFonts w:ascii="Helvetica" w:hAnsi="Helvetica"/>
          <w:b/>
          <w:bCs/>
          <w:sz w:val="24"/>
          <w:szCs w:val="24"/>
          <w:lang w:val="en-US"/>
        </w:rPr>
      </w:pPr>
    </w:p>
    <w:p w14:paraId="22992B62" w14:textId="79E005B1" w:rsidR="007F73A2" w:rsidRDefault="007F73A2" w:rsidP="007F73A2">
      <w:pPr>
        <w:pStyle w:val="NormalWeb"/>
        <w:spacing w:line="360" w:lineRule="auto"/>
        <w:jc w:val="both"/>
        <w:rPr>
          <w:color w:val="000000"/>
          <w:sz w:val="24"/>
          <w:szCs w:val="24"/>
          <w:lang w:val="en-US"/>
        </w:rPr>
      </w:pPr>
      <w:r w:rsidRPr="007F73A2">
        <w:rPr>
          <w:rFonts w:ascii="Helvetica" w:hAnsi="Helvetica"/>
          <w:b/>
          <w:bCs/>
          <w:sz w:val="24"/>
          <w:szCs w:val="24"/>
          <w:lang w:val="en-US"/>
        </w:rPr>
        <w:t xml:space="preserve">Keywords: </w:t>
      </w:r>
      <w:proofErr w:type="spellStart"/>
      <w:r w:rsidRPr="007F73A2">
        <w:rPr>
          <w:color w:val="000000"/>
          <w:sz w:val="24"/>
          <w:szCs w:val="24"/>
          <w:lang w:val="en-US"/>
        </w:rPr>
        <w:t>PrEP</w:t>
      </w:r>
      <w:r>
        <w:rPr>
          <w:color w:val="000000"/>
          <w:sz w:val="24"/>
          <w:szCs w:val="24"/>
          <w:lang w:val="en-US"/>
        </w:rPr>
        <w:t>.</w:t>
      </w:r>
      <w:proofErr w:type="spellEnd"/>
      <w:r w:rsidRPr="007F73A2">
        <w:rPr>
          <w:color w:val="000000"/>
          <w:sz w:val="24"/>
          <w:szCs w:val="24"/>
          <w:lang w:val="en-US"/>
        </w:rPr>
        <w:t xml:space="preserve"> HIV prevention</w:t>
      </w:r>
      <w:r>
        <w:rPr>
          <w:color w:val="000000"/>
          <w:sz w:val="24"/>
          <w:szCs w:val="24"/>
          <w:lang w:val="en-US"/>
        </w:rPr>
        <w:t>.</w:t>
      </w:r>
      <w:r w:rsidRPr="007F73A2">
        <w:rPr>
          <w:color w:val="000000"/>
          <w:sz w:val="24"/>
          <w:szCs w:val="24"/>
          <w:lang w:val="en-US"/>
        </w:rPr>
        <w:t xml:space="preserve"> Public Health</w:t>
      </w:r>
    </w:p>
    <w:p w14:paraId="22475748" w14:textId="77777777" w:rsidR="003D28CD" w:rsidRPr="007F73A2" w:rsidRDefault="003D28CD" w:rsidP="007F73A2">
      <w:pPr>
        <w:pStyle w:val="NormalWeb"/>
        <w:spacing w:line="360" w:lineRule="auto"/>
        <w:jc w:val="both"/>
        <w:rPr>
          <w:rFonts w:ascii="Helvetica" w:hAnsi="Helvetica"/>
          <w:b/>
          <w:bCs/>
          <w:sz w:val="24"/>
          <w:szCs w:val="24"/>
          <w:lang w:val="en-US"/>
        </w:rPr>
      </w:pPr>
    </w:p>
    <w:p w14:paraId="16CC76C3" w14:textId="1DC8157F" w:rsidR="001F6437" w:rsidRPr="00D84916" w:rsidRDefault="00EB6F28" w:rsidP="00715451">
      <w:pPr>
        <w:pStyle w:val="Sinespaciado"/>
        <w:spacing w:line="360" w:lineRule="auto"/>
        <w:jc w:val="both"/>
        <w:rPr>
          <w:rFonts w:ascii="Helvetica" w:hAnsi="Helvetica"/>
          <w:sz w:val="24"/>
          <w:szCs w:val="24"/>
          <w:lang w:val="en-US"/>
        </w:rPr>
      </w:pPr>
      <w:proofErr w:type="gramStart"/>
      <w:r w:rsidRPr="00D84916">
        <w:rPr>
          <w:rFonts w:ascii="Helvetica" w:hAnsi="Helvetica"/>
          <w:sz w:val="24"/>
          <w:szCs w:val="24"/>
          <w:lang w:val="en-US"/>
        </w:rPr>
        <w:t>Pre</w:t>
      </w:r>
      <w:r w:rsidR="00835F55" w:rsidRPr="00D84916">
        <w:rPr>
          <w:rFonts w:ascii="Helvetica" w:hAnsi="Helvetica"/>
          <w:sz w:val="24"/>
          <w:szCs w:val="24"/>
          <w:lang w:val="en-US"/>
        </w:rPr>
        <w:t xml:space="preserve"> </w:t>
      </w:r>
      <w:r w:rsidRPr="00D84916">
        <w:rPr>
          <w:rFonts w:ascii="Helvetica" w:hAnsi="Helvetica"/>
          <w:sz w:val="24"/>
          <w:szCs w:val="24"/>
          <w:lang w:val="en-US"/>
        </w:rPr>
        <w:t>Exposure</w:t>
      </w:r>
      <w:proofErr w:type="gramEnd"/>
      <w:r w:rsidRPr="00D84916">
        <w:rPr>
          <w:rFonts w:ascii="Helvetica" w:hAnsi="Helvetica"/>
          <w:sz w:val="24"/>
          <w:szCs w:val="24"/>
          <w:lang w:val="en-US"/>
        </w:rPr>
        <w:t xml:space="preserve"> Prophylaxis </w:t>
      </w:r>
      <w:r w:rsidR="009A7DC4" w:rsidRPr="00D84916">
        <w:rPr>
          <w:rFonts w:ascii="Helvetica" w:hAnsi="Helvetica"/>
          <w:sz w:val="24"/>
          <w:szCs w:val="24"/>
          <w:lang w:val="en-US"/>
        </w:rPr>
        <w:t>(</w:t>
      </w:r>
      <w:proofErr w:type="spellStart"/>
      <w:r w:rsidR="009A7DC4" w:rsidRPr="00D84916">
        <w:rPr>
          <w:rFonts w:ascii="Helvetica" w:hAnsi="Helvetica"/>
          <w:sz w:val="24"/>
          <w:szCs w:val="24"/>
          <w:lang w:val="en-US"/>
        </w:rPr>
        <w:t>PrEP</w:t>
      </w:r>
      <w:proofErr w:type="spellEnd"/>
      <w:r w:rsidR="009A7DC4" w:rsidRPr="00D84916">
        <w:rPr>
          <w:rFonts w:ascii="Helvetica" w:hAnsi="Helvetica"/>
          <w:sz w:val="24"/>
          <w:szCs w:val="24"/>
          <w:lang w:val="en-US"/>
        </w:rPr>
        <w:t xml:space="preserve">) </w:t>
      </w:r>
      <w:r w:rsidRPr="00D84916">
        <w:rPr>
          <w:rFonts w:ascii="Helvetica" w:hAnsi="Helvetica"/>
          <w:sz w:val="24"/>
          <w:szCs w:val="24"/>
          <w:lang w:val="en-US"/>
        </w:rPr>
        <w:t xml:space="preserve">for HIV </w:t>
      </w:r>
      <w:r w:rsidR="00C43C2C" w:rsidRPr="00D84916">
        <w:rPr>
          <w:rFonts w:ascii="Helvetica" w:hAnsi="Helvetica"/>
          <w:sz w:val="24"/>
          <w:szCs w:val="24"/>
          <w:lang w:val="en-US"/>
        </w:rPr>
        <w:t>is a p</w:t>
      </w:r>
      <w:r w:rsidR="009A7DC4" w:rsidRPr="00D84916">
        <w:rPr>
          <w:rFonts w:ascii="Helvetica" w:hAnsi="Helvetica"/>
          <w:sz w:val="24"/>
          <w:szCs w:val="24"/>
          <w:lang w:val="en-US"/>
        </w:rPr>
        <w:t xml:space="preserve">revention </w:t>
      </w:r>
      <w:r w:rsidR="00C43C2C" w:rsidRPr="00D84916">
        <w:rPr>
          <w:rFonts w:ascii="Helvetica" w:hAnsi="Helvetica"/>
          <w:sz w:val="24"/>
          <w:szCs w:val="24"/>
          <w:lang w:val="en-US"/>
        </w:rPr>
        <w:t xml:space="preserve">strategy for HIV </w:t>
      </w:r>
      <w:r w:rsidRPr="00D84916">
        <w:rPr>
          <w:rFonts w:ascii="Helvetica" w:hAnsi="Helvetica"/>
          <w:sz w:val="24"/>
          <w:szCs w:val="24"/>
          <w:lang w:val="en-US"/>
        </w:rPr>
        <w:t>consist</w:t>
      </w:r>
      <w:r w:rsidR="00C43C2C" w:rsidRPr="00D84916">
        <w:rPr>
          <w:rFonts w:ascii="Helvetica" w:hAnsi="Helvetica"/>
          <w:sz w:val="24"/>
          <w:szCs w:val="24"/>
          <w:lang w:val="en-US"/>
        </w:rPr>
        <w:t xml:space="preserve">ing on daily or occasional uptake of antiretrovirals prior to HIV exposure. </w:t>
      </w:r>
      <w:r w:rsidR="009A7DC4" w:rsidRPr="00D84916">
        <w:rPr>
          <w:rFonts w:ascii="Helvetica" w:hAnsi="Helvetica"/>
          <w:sz w:val="24"/>
          <w:szCs w:val="24"/>
          <w:lang w:val="en-US"/>
        </w:rPr>
        <w:t>PrEP</w:t>
      </w:r>
      <w:r w:rsidR="00C43C2C" w:rsidRPr="00D84916">
        <w:rPr>
          <w:rFonts w:ascii="Helvetica" w:hAnsi="Helvetica"/>
          <w:sz w:val="24"/>
          <w:szCs w:val="24"/>
          <w:lang w:val="en-US"/>
        </w:rPr>
        <w:t xml:space="preserve"> has proved to be effective and safe, and it adds a new </w:t>
      </w:r>
      <w:r w:rsidR="009A7DC4" w:rsidRPr="00D84916">
        <w:rPr>
          <w:rFonts w:ascii="Helvetica" w:hAnsi="Helvetica"/>
          <w:sz w:val="24"/>
          <w:szCs w:val="24"/>
          <w:lang w:val="en-US"/>
        </w:rPr>
        <w:t>tool</w:t>
      </w:r>
      <w:r w:rsidR="00C43C2C" w:rsidRPr="00D84916">
        <w:rPr>
          <w:rFonts w:ascii="Helvetica" w:hAnsi="Helvetica"/>
          <w:sz w:val="24"/>
          <w:szCs w:val="24"/>
          <w:lang w:val="en-US"/>
        </w:rPr>
        <w:t xml:space="preserve"> to </w:t>
      </w:r>
      <w:r w:rsidR="009A7DC4" w:rsidRPr="00D84916">
        <w:rPr>
          <w:rFonts w:ascii="Helvetica" w:hAnsi="Helvetica"/>
          <w:sz w:val="24"/>
          <w:szCs w:val="24"/>
          <w:lang w:val="en-US"/>
        </w:rPr>
        <w:t xml:space="preserve">the set of preventive strategies </w:t>
      </w:r>
      <w:r w:rsidR="00480AE4" w:rsidRPr="00D84916">
        <w:rPr>
          <w:rFonts w:ascii="Helvetica" w:hAnsi="Helvetica"/>
          <w:sz w:val="24"/>
          <w:szCs w:val="24"/>
          <w:lang w:val="en-US"/>
        </w:rPr>
        <w:t xml:space="preserve">available </w:t>
      </w:r>
      <w:r w:rsidR="009A7DC4" w:rsidRPr="00D84916">
        <w:rPr>
          <w:rFonts w:ascii="Helvetica" w:hAnsi="Helvetica"/>
          <w:sz w:val="24"/>
          <w:szCs w:val="24"/>
          <w:lang w:val="en-US"/>
        </w:rPr>
        <w:t>for HIV, such us condom use, treatment as prevention or post-exposure prophylaxis.</w:t>
      </w:r>
      <w:r w:rsidR="00E27AD4" w:rsidRPr="00D84916">
        <w:rPr>
          <w:rFonts w:ascii="Helvetica" w:hAnsi="Helvetica"/>
          <w:sz w:val="24"/>
          <w:szCs w:val="24"/>
          <w:lang w:val="en-US"/>
        </w:rPr>
        <w:t xml:space="preserve"> </w:t>
      </w:r>
      <w:r w:rsidR="00835F55" w:rsidRPr="00D84916">
        <w:rPr>
          <w:rFonts w:ascii="Helvetica" w:hAnsi="Helvetica"/>
          <w:sz w:val="24"/>
          <w:szCs w:val="24"/>
          <w:lang w:val="en-US"/>
        </w:rPr>
        <w:t xml:space="preserve">It is addressed to people at high risk of HIV infection, such as gay, </w:t>
      </w:r>
      <w:proofErr w:type="gramStart"/>
      <w:r w:rsidR="00835F55" w:rsidRPr="00D84916">
        <w:rPr>
          <w:rFonts w:ascii="Helvetica" w:hAnsi="Helvetica"/>
          <w:sz w:val="24"/>
          <w:szCs w:val="24"/>
          <w:lang w:val="en-US"/>
        </w:rPr>
        <w:t>bisexual</w:t>
      </w:r>
      <w:proofErr w:type="gramEnd"/>
      <w:r w:rsidR="00835F55" w:rsidRPr="00D84916">
        <w:rPr>
          <w:rFonts w:ascii="Helvetica" w:hAnsi="Helvetica"/>
          <w:sz w:val="24"/>
          <w:szCs w:val="24"/>
          <w:lang w:val="en-US"/>
        </w:rPr>
        <w:t xml:space="preserve"> and other men who have sex with men or sex workers who do not use condom consistently.</w:t>
      </w:r>
    </w:p>
    <w:p w14:paraId="3CF4CF30" w14:textId="638C44F7" w:rsidR="00EE1B57" w:rsidRPr="00D84916" w:rsidRDefault="00E91931"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The</w:t>
      </w:r>
      <w:r w:rsidR="009A7DC4" w:rsidRPr="00D84916">
        <w:rPr>
          <w:rFonts w:ascii="Helvetica" w:hAnsi="Helvetica"/>
          <w:sz w:val="24"/>
          <w:szCs w:val="24"/>
          <w:lang w:val="en-US"/>
        </w:rPr>
        <w:t xml:space="preserve"> Food and Drug Administration approved PrEP use back in 2012, and both </w:t>
      </w:r>
      <w:r w:rsidR="00E27AD4" w:rsidRPr="00D84916">
        <w:rPr>
          <w:rFonts w:ascii="Helvetica" w:hAnsi="Helvetica"/>
          <w:sz w:val="24"/>
          <w:szCs w:val="24"/>
          <w:lang w:val="en-US"/>
        </w:rPr>
        <w:t xml:space="preserve">the </w:t>
      </w:r>
      <w:r w:rsidR="009A7DC4" w:rsidRPr="00D84916">
        <w:rPr>
          <w:rFonts w:ascii="Helvetica" w:hAnsi="Helvetica"/>
          <w:sz w:val="24"/>
          <w:szCs w:val="24"/>
          <w:lang w:val="en-US"/>
        </w:rPr>
        <w:t xml:space="preserve">European and Spanish Medicine Agencies </w:t>
      </w:r>
      <w:r w:rsidR="00B60A50" w:rsidRPr="00D84916">
        <w:rPr>
          <w:rFonts w:ascii="Helvetica" w:hAnsi="Helvetica"/>
          <w:sz w:val="24"/>
          <w:szCs w:val="24"/>
          <w:lang w:val="en-US"/>
        </w:rPr>
        <w:t xml:space="preserve">(EMEA and AEMPS, respectively) </w:t>
      </w:r>
      <w:r w:rsidR="009A7DC4" w:rsidRPr="00D84916">
        <w:rPr>
          <w:rFonts w:ascii="Helvetica" w:hAnsi="Helvetica"/>
          <w:sz w:val="24"/>
          <w:szCs w:val="24"/>
          <w:lang w:val="en-US"/>
        </w:rPr>
        <w:t xml:space="preserve">did so in 2016. </w:t>
      </w:r>
      <w:r w:rsidR="003F7D4C" w:rsidRPr="00D84916">
        <w:rPr>
          <w:rFonts w:ascii="Helvetica" w:hAnsi="Helvetica"/>
          <w:sz w:val="24"/>
          <w:szCs w:val="24"/>
          <w:lang w:val="en-US"/>
        </w:rPr>
        <w:t xml:space="preserve">Despite the scientific evidence </w:t>
      </w:r>
      <w:r w:rsidR="00303CBD" w:rsidRPr="00D84916">
        <w:rPr>
          <w:rFonts w:ascii="Helvetica" w:hAnsi="Helvetica"/>
          <w:sz w:val="24"/>
          <w:szCs w:val="24"/>
          <w:lang w:val="en-US"/>
        </w:rPr>
        <w:t xml:space="preserve">regarding the efficacy, safety and the cost-effectiveness of PrEP was </w:t>
      </w:r>
      <w:r w:rsidR="00AF3375" w:rsidRPr="00D84916">
        <w:rPr>
          <w:rFonts w:ascii="Helvetica" w:hAnsi="Helvetica"/>
          <w:sz w:val="24"/>
          <w:szCs w:val="24"/>
          <w:lang w:val="en-US"/>
        </w:rPr>
        <w:t>robust</w:t>
      </w:r>
      <w:r w:rsidR="003F7D4C" w:rsidRPr="00D84916">
        <w:rPr>
          <w:rFonts w:ascii="Helvetica" w:hAnsi="Helvetica"/>
          <w:sz w:val="24"/>
          <w:szCs w:val="24"/>
          <w:lang w:val="en-US"/>
        </w:rPr>
        <w:t xml:space="preserve">, the process towards </w:t>
      </w:r>
      <w:r w:rsidR="00672B40" w:rsidRPr="00D84916">
        <w:rPr>
          <w:rFonts w:ascii="Helvetica" w:hAnsi="Helvetica"/>
          <w:sz w:val="24"/>
          <w:szCs w:val="24"/>
          <w:lang w:val="en-US"/>
        </w:rPr>
        <w:t>to</w:t>
      </w:r>
      <w:r w:rsidR="00303CBD" w:rsidRPr="00D84916">
        <w:rPr>
          <w:rFonts w:ascii="Helvetica" w:hAnsi="Helvetica"/>
          <w:sz w:val="24"/>
          <w:szCs w:val="24"/>
          <w:lang w:val="en-US"/>
        </w:rPr>
        <w:t xml:space="preserve"> </w:t>
      </w:r>
      <w:r w:rsidR="003F7D4C" w:rsidRPr="00D84916">
        <w:rPr>
          <w:rFonts w:ascii="Helvetica" w:hAnsi="Helvetica"/>
          <w:sz w:val="24"/>
          <w:szCs w:val="24"/>
          <w:lang w:val="en-US"/>
        </w:rPr>
        <w:t xml:space="preserve">PrEP implementation </w:t>
      </w:r>
      <w:r w:rsidR="00303CBD" w:rsidRPr="00D84916">
        <w:rPr>
          <w:rFonts w:ascii="Helvetica" w:hAnsi="Helvetica"/>
          <w:sz w:val="24"/>
          <w:szCs w:val="24"/>
          <w:lang w:val="en-US"/>
        </w:rPr>
        <w:t xml:space="preserve">in the National Health System took </w:t>
      </w:r>
      <w:r w:rsidR="00480AE4" w:rsidRPr="00D84916">
        <w:rPr>
          <w:rFonts w:ascii="Helvetica" w:hAnsi="Helvetica"/>
          <w:sz w:val="24"/>
          <w:szCs w:val="24"/>
          <w:lang w:val="en-US"/>
        </w:rPr>
        <w:t xml:space="preserve">more than </w:t>
      </w:r>
      <w:r w:rsidR="00303CBD" w:rsidRPr="00D84916">
        <w:rPr>
          <w:rFonts w:ascii="Helvetica" w:hAnsi="Helvetica"/>
          <w:sz w:val="24"/>
          <w:szCs w:val="24"/>
          <w:lang w:val="en-US"/>
        </w:rPr>
        <w:t>two years</w:t>
      </w:r>
      <w:r w:rsidR="003F7D4C" w:rsidRPr="00D84916">
        <w:rPr>
          <w:rFonts w:ascii="Helvetica" w:hAnsi="Helvetica"/>
          <w:sz w:val="24"/>
          <w:szCs w:val="24"/>
          <w:lang w:val="en-US"/>
        </w:rPr>
        <w:t xml:space="preserve">. </w:t>
      </w:r>
      <w:r w:rsidR="00672B40" w:rsidRPr="00D84916">
        <w:rPr>
          <w:rFonts w:ascii="Helvetica" w:hAnsi="Helvetica"/>
          <w:sz w:val="24"/>
          <w:szCs w:val="24"/>
          <w:lang w:val="en-US"/>
        </w:rPr>
        <w:t>In the meantime,</w:t>
      </w:r>
      <w:r w:rsidR="003F7D4C" w:rsidRPr="00D84916">
        <w:rPr>
          <w:rFonts w:ascii="Helvetica" w:hAnsi="Helvetica"/>
          <w:sz w:val="24"/>
          <w:szCs w:val="24"/>
          <w:lang w:val="en-US"/>
        </w:rPr>
        <w:t xml:space="preserve"> other European countries where either setting big scale implementation studies</w:t>
      </w:r>
      <w:r w:rsidR="00AF3375" w:rsidRPr="00D84916">
        <w:rPr>
          <w:rFonts w:ascii="Helvetica" w:hAnsi="Helvetica"/>
          <w:sz w:val="24"/>
          <w:szCs w:val="24"/>
          <w:lang w:val="en-US"/>
        </w:rPr>
        <w:t>, this was</w:t>
      </w:r>
      <w:r w:rsidR="00303CBD" w:rsidRPr="00D84916">
        <w:rPr>
          <w:rFonts w:ascii="Helvetica" w:hAnsi="Helvetica"/>
          <w:sz w:val="24"/>
          <w:szCs w:val="24"/>
          <w:lang w:val="en-US"/>
        </w:rPr>
        <w:t xml:space="preserve"> the case of</w:t>
      </w:r>
      <w:r w:rsidR="00835F55" w:rsidRPr="00D84916">
        <w:rPr>
          <w:rFonts w:ascii="Helvetica" w:hAnsi="Helvetica"/>
          <w:sz w:val="24"/>
          <w:szCs w:val="24"/>
          <w:lang w:val="en-US"/>
        </w:rPr>
        <w:t xml:space="preserve"> the Impact Trial in</w:t>
      </w:r>
      <w:r w:rsidR="00303CBD" w:rsidRPr="00D84916">
        <w:rPr>
          <w:rFonts w:ascii="Helvetica" w:hAnsi="Helvetica"/>
          <w:sz w:val="24"/>
          <w:szCs w:val="24"/>
          <w:lang w:val="en-US"/>
        </w:rPr>
        <w:t xml:space="preserve"> </w:t>
      </w:r>
      <w:proofErr w:type="gramStart"/>
      <w:r w:rsidR="00303CBD" w:rsidRPr="00D84916">
        <w:rPr>
          <w:rFonts w:ascii="Helvetica" w:hAnsi="Helvetica"/>
          <w:sz w:val="24"/>
          <w:szCs w:val="24"/>
          <w:lang w:val="en-US"/>
        </w:rPr>
        <w:t>UK</w:t>
      </w:r>
      <w:r w:rsidR="00835F55" w:rsidRPr="00D84916">
        <w:rPr>
          <w:rFonts w:ascii="Helvetica" w:hAnsi="Helvetica"/>
          <w:sz w:val="24"/>
          <w:szCs w:val="24"/>
          <w:lang w:val="en-US"/>
        </w:rPr>
        <w:t xml:space="preserve">, </w:t>
      </w:r>
      <w:r w:rsidR="00070994" w:rsidRPr="00D84916">
        <w:rPr>
          <w:rFonts w:ascii="Helvetica" w:hAnsi="Helvetica"/>
          <w:sz w:val="24"/>
          <w:szCs w:val="24"/>
          <w:lang w:val="en-US"/>
        </w:rPr>
        <w:t>or</w:t>
      </w:r>
      <w:proofErr w:type="gramEnd"/>
      <w:r w:rsidR="00070994" w:rsidRPr="00D84916">
        <w:rPr>
          <w:rFonts w:ascii="Helvetica" w:hAnsi="Helvetica"/>
          <w:sz w:val="24"/>
          <w:szCs w:val="24"/>
          <w:lang w:val="en-US"/>
        </w:rPr>
        <w:t xml:space="preserve"> announcing </w:t>
      </w:r>
      <w:r w:rsidR="00B622FD" w:rsidRPr="00D84916">
        <w:rPr>
          <w:rFonts w:ascii="Helvetica" w:hAnsi="Helvetica"/>
          <w:sz w:val="24"/>
          <w:szCs w:val="24"/>
          <w:lang w:val="en-US"/>
        </w:rPr>
        <w:t xml:space="preserve">a </w:t>
      </w:r>
      <w:r w:rsidR="00070994" w:rsidRPr="00D84916">
        <w:rPr>
          <w:rFonts w:ascii="Helvetica" w:hAnsi="Helvetica"/>
          <w:sz w:val="24"/>
          <w:szCs w:val="24"/>
          <w:lang w:val="en-US"/>
        </w:rPr>
        <w:t>national-wide PrEP implementation</w:t>
      </w:r>
      <w:r w:rsidRPr="00D84916">
        <w:rPr>
          <w:rFonts w:ascii="Helvetica" w:hAnsi="Helvetica"/>
          <w:sz w:val="24"/>
          <w:szCs w:val="24"/>
          <w:lang w:val="en-US"/>
        </w:rPr>
        <w:t xml:space="preserve"> </w:t>
      </w:r>
      <w:r w:rsidR="00303CBD" w:rsidRPr="00D84916">
        <w:rPr>
          <w:rFonts w:ascii="Helvetica" w:hAnsi="Helvetica"/>
          <w:sz w:val="24"/>
          <w:szCs w:val="24"/>
          <w:lang w:val="en-US"/>
        </w:rPr>
        <w:t>as France did in</w:t>
      </w:r>
      <w:r w:rsidR="00835F55" w:rsidRPr="00D84916">
        <w:rPr>
          <w:rFonts w:ascii="Helvetica" w:hAnsi="Helvetica"/>
          <w:sz w:val="24"/>
          <w:szCs w:val="24"/>
          <w:lang w:val="en-US"/>
        </w:rPr>
        <w:t xml:space="preserve"> March 2017</w:t>
      </w:r>
      <w:r w:rsidR="00070994" w:rsidRPr="00D84916">
        <w:rPr>
          <w:rFonts w:ascii="Helvetica" w:hAnsi="Helvetica"/>
          <w:sz w:val="24"/>
          <w:szCs w:val="24"/>
          <w:lang w:val="en-US"/>
        </w:rPr>
        <w:t xml:space="preserve">. </w:t>
      </w:r>
    </w:p>
    <w:p w14:paraId="16BD2EB2" w14:textId="6FCD474A" w:rsidR="00070994" w:rsidRPr="00D84916" w:rsidRDefault="00B51140"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The</w:t>
      </w:r>
      <w:r w:rsidR="00E91931" w:rsidRPr="00D84916">
        <w:rPr>
          <w:rFonts w:ascii="Helvetica" w:hAnsi="Helvetica"/>
          <w:sz w:val="24"/>
          <w:szCs w:val="24"/>
          <w:lang w:val="en-US"/>
        </w:rPr>
        <w:t xml:space="preserve"> </w:t>
      </w:r>
      <w:r w:rsidR="00835F55" w:rsidRPr="00D84916">
        <w:rPr>
          <w:rFonts w:ascii="Helvetica" w:hAnsi="Helvetica"/>
          <w:sz w:val="24"/>
          <w:szCs w:val="24"/>
          <w:lang w:val="en-US"/>
        </w:rPr>
        <w:t xml:space="preserve">Spanish </w:t>
      </w:r>
      <w:r w:rsidR="00E91931" w:rsidRPr="00D84916">
        <w:rPr>
          <w:rFonts w:ascii="Helvetica" w:hAnsi="Helvetica"/>
          <w:sz w:val="24"/>
          <w:szCs w:val="24"/>
          <w:lang w:val="en-US"/>
        </w:rPr>
        <w:t xml:space="preserve">HIV National Programme </w:t>
      </w:r>
      <w:r w:rsidR="00835F55" w:rsidRPr="00D84916">
        <w:rPr>
          <w:rFonts w:ascii="Helvetica" w:hAnsi="Helvetica"/>
          <w:sz w:val="24"/>
          <w:szCs w:val="24"/>
          <w:lang w:val="en-US"/>
        </w:rPr>
        <w:t xml:space="preserve">(PNS) </w:t>
      </w:r>
      <w:r w:rsidR="00E91931" w:rsidRPr="00D84916">
        <w:rPr>
          <w:rFonts w:ascii="Helvetica" w:hAnsi="Helvetica"/>
          <w:sz w:val="24"/>
          <w:szCs w:val="24"/>
          <w:lang w:val="en-US"/>
        </w:rPr>
        <w:t xml:space="preserve">announced </w:t>
      </w:r>
      <w:r w:rsidRPr="00D84916">
        <w:rPr>
          <w:rFonts w:ascii="Helvetica" w:hAnsi="Helvetica"/>
          <w:sz w:val="24"/>
          <w:szCs w:val="24"/>
          <w:lang w:val="en-US"/>
        </w:rPr>
        <w:t xml:space="preserve">in 2017 </w:t>
      </w:r>
      <w:r w:rsidR="00E91931" w:rsidRPr="00D84916">
        <w:rPr>
          <w:rFonts w:ascii="Helvetica" w:hAnsi="Helvetica"/>
          <w:sz w:val="24"/>
          <w:szCs w:val="24"/>
          <w:lang w:val="en-US"/>
        </w:rPr>
        <w:t xml:space="preserve">the setting of a </w:t>
      </w:r>
      <w:r w:rsidR="008C0FDD" w:rsidRPr="00D84916">
        <w:rPr>
          <w:rFonts w:ascii="Helvetica" w:hAnsi="Helvetica"/>
          <w:sz w:val="24"/>
          <w:szCs w:val="24"/>
          <w:lang w:val="en-US"/>
        </w:rPr>
        <w:t>PrEP</w:t>
      </w:r>
      <w:r w:rsidR="00835F55" w:rsidRPr="00D84916">
        <w:rPr>
          <w:rFonts w:ascii="Helvetica" w:hAnsi="Helvetica"/>
          <w:sz w:val="24"/>
          <w:szCs w:val="24"/>
          <w:lang w:val="en-US"/>
        </w:rPr>
        <w:t xml:space="preserve"> feasibility</w:t>
      </w:r>
      <w:r w:rsidR="008C0FDD" w:rsidRPr="00D84916">
        <w:rPr>
          <w:rFonts w:ascii="Helvetica" w:hAnsi="Helvetica"/>
          <w:sz w:val="24"/>
          <w:szCs w:val="24"/>
          <w:lang w:val="en-US"/>
        </w:rPr>
        <w:t xml:space="preserve"> </w:t>
      </w:r>
      <w:r w:rsidR="00E91931" w:rsidRPr="00D84916">
        <w:rPr>
          <w:rFonts w:ascii="Helvetica" w:hAnsi="Helvetica"/>
          <w:sz w:val="24"/>
          <w:szCs w:val="24"/>
          <w:lang w:val="en-US"/>
        </w:rPr>
        <w:t>study</w:t>
      </w:r>
      <w:r w:rsidR="00EE1B57" w:rsidRPr="00D84916">
        <w:rPr>
          <w:rFonts w:ascii="Helvetica" w:hAnsi="Helvetica"/>
          <w:sz w:val="24"/>
          <w:szCs w:val="24"/>
          <w:lang w:val="en-US"/>
        </w:rPr>
        <w:t xml:space="preserve"> </w:t>
      </w:r>
      <w:r w:rsidR="008C0FDD" w:rsidRPr="00D84916">
        <w:rPr>
          <w:rFonts w:ascii="Helvetica" w:hAnsi="Helvetica"/>
          <w:sz w:val="24"/>
          <w:szCs w:val="24"/>
          <w:lang w:val="en-US"/>
        </w:rPr>
        <w:t xml:space="preserve">to </w:t>
      </w:r>
      <w:r w:rsidRPr="00D84916">
        <w:rPr>
          <w:rFonts w:ascii="Helvetica" w:hAnsi="Helvetica"/>
          <w:sz w:val="24"/>
          <w:szCs w:val="24"/>
          <w:lang w:val="en-US"/>
        </w:rPr>
        <w:t>evaluate</w:t>
      </w:r>
      <w:r w:rsidR="008C0FDD" w:rsidRPr="00D84916">
        <w:rPr>
          <w:rFonts w:ascii="Helvetica" w:hAnsi="Helvetica"/>
          <w:sz w:val="24"/>
          <w:szCs w:val="24"/>
          <w:lang w:val="en-US"/>
        </w:rPr>
        <w:t xml:space="preserve"> </w:t>
      </w:r>
      <w:r w:rsidR="004961B6" w:rsidRPr="00D84916">
        <w:rPr>
          <w:rFonts w:ascii="Helvetica" w:hAnsi="Helvetica"/>
          <w:sz w:val="24"/>
          <w:szCs w:val="24"/>
          <w:lang w:val="en-US"/>
        </w:rPr>
        <w:t>PrEP</w:t>
      </w:r>
      <w:r w:rsidR="008C0FDD" w:rsidRPr="00D84916">
        <w:rPr>
          <w:rFonts w:ascii="Helvetica" w:hAnsi="Helvetica"/>
          <w:sz w:val="24"/>
          <w:szCs w:val="24"/>
          <w:lang w:val="en-US"/>
        </w:rPr>
        <w:t xml:space="preserve"> efficacy, although </w:t>
      </w:r>
      <w:r w:rsidR="00FE2FDF" w:rsidRPr="00D84916">
        <w:rPr>
          <w:rFonts w:ascii="Helvetica" w:hAnsi="Helvetica"/>
          <w:sz w:val="24"/>
          <w:szCs w:val="24"/>
          <w:lang w:val="en-US"/>
        </w:rPr>
        <w:t xml:space="preserve">the efficacy of PrEP had been </w:t>
      </w:r>
      <w:r w:rsidR="004961B6" w:rsidRPr="00D84916">
        <w:rPr>
          <w:rFonts w:ascii="Helvetica" w:hAnsi="Helvetica"/>
          <w:sz w:val="24"/>
          <w:szCs w:val="24"/>
          <w:lang w:val="en-US"/>
        </w:rPr>
        <w:t>extensively</w:t>
      </w:r>
      <w:r w:rsidR="00FE2FDF" w:rsidRPr="00D84916">
        <w:rPr>
          <w:rFonts w:ascii="Helvetica" w:hAnsi="Helvetica"/>
          <w:sz w:val="24"/>
          <w:szCs w:val="24"/>
          <w:lang w:val="en-US"/>
        </w:rPr>
        <w:t xml:space="preserve"> </w:t>
      </w:r>
      <w:r w:rsidRPr="00D84916">
        <w:rPr>
          <w:rFonts w:ascii="Helvetica" w:hAnsi="Helvetica"/>
          <w:sz w:val="24"/>
          <w:szCs w:val="24"/>
          <w:lang w:val="en-US"/>
        </w:rPr>
        <w:t>confirmed in</w:t>
      </w:r>
      <w:r w:rsidR="008C0FDD" w:rsidRPr="00D84916">
        <w:rPr>
          <w:rFonts w:ascii="Helvetica" w:hAnsi="Helvetica"/>
          <w:sz w:val="24"/>
          <w:szCs w:val="24"/>
          <w:lang w:val="en-US"/>
        </w:rPr>
        <w:t xml:space="preserve"> several clinical trials</w:t>
      </w:r>
      <w:r w:rsidR="009F7256" w:rsidRPr="00D84916">
        <w:rPr>
          <w:rFonts w:ascii="Helvetica" w:hAnsi="Helvetica"/>
          <w:sz w:val="24"/>
          <w:szCs w:val="24"/>
          <w:lang w:val="en-US"/>
        </w:rPr>
        <w:t xml:space="preserve"> and </w:t>
      </w:r>
      <w:r w:rsidR="004961B6" w:rsidRPr="00D84916">
        <w:rPr>
          <w:rFonts w:ascii="Helvetica" w:hAnsi="Helvetica"/>
          <w:sz w:val="24"/>
          <w:szCs w:val="24"/>
          <w:lang w:val="en-US"/>
        </w:rPr>
        <w:t xml:space="preserve">already </w:t>
      </w:r>
      <w:r w:rsidR="00AF3375" w:rsidRPr="00D84916">
        <w:rPr>
          <w:rFonts w:ascii="Helvetica" w:hAnsi="Helvetica"/>
          <w:sz w:val="24"/>
          <w:szCs w:val="24"/>
          <w:lang w:val="en-US"/>
        </w:rPr>
        <w:t>approved by</w:t>
      </w:r>
      <w:r w:rsidR="009F7256" w:rsidRPr="00D84916">
        <w:rPr>
          <w:rFonts w:ascii="Helvetica" w:hAnsi="Helvetica"/>
          <w:sz w:val="24"/>
          <w:szCs w:val="24"/>
          <w:lang w:val="en-US"/>
        </w:rPr>
        <w:t xml:space="preserve"> the </w:t>
      </w:r>
      <w:r w:rsidR="004961B6" w:rsidRPr="00D84916">
        <w:rPr>
          <w:rFonts w:ascii="Helvetica" w:hAnsi="Helvetica"/>
          <w:sz w:val="24"/>
          <w:szCs w:val="24"/>
          <w:lang w:val="en-US"/>
        </w:rPr>
        <w:t>regulatory agencies</w:t>
      </w:r>
      <w:r w:rsidR="00EE1B57" w:rsidRPr="00D84916">
        <w:rPr>
          <w:rFonts w:ascii="Helvetica" w:hAnsi="Helvetica"/>
          <w:sz w:val="24"/>
          <w:szCs w:val="24"/>
          <w:lang w:val="en-US"/>
        </w:rPr>
        <w:t xml:space="preserve">. </w:t>
      </w:r>
      <w:r w:rsidR="008C0FDD" w:rsidRPr="00D84916">
        <w:rPr>
          <w:rFonts w:ascii="Helvetica" w:hAnsi="Helvetica"/>
          <w:sz w:val="24"/>
          <w:szCs w:val="24"/>
          <w:lang w:val="en-US"/>
        </w:rPr>
        <w:t xml:space="preserve">This </w:t>
      </w:r>
      <w:r w:rsidR="00FE2FDF" w:rsidRPr="00D84916">
        <w:rPr>
          <w:rFonts w:ascii="Helvetica" w:hAnsi="Helvetica"/>
          <w:sz w:val="24"/>
          <w:szCs w:val="24"/>
          <w:lang w:val="en-US"/>
        </w:rPr>
        <w:t xml:space="preserve">national </w:t>
      </w:r>
      <w:r w:rsidR="008C0FDD" w:rsidRPr="00D84916">
        <w:rPr>
          <w:rFonts w:ascii="Helvetica" w:hAnsi="Helvetica"/>
          <w:sz w:val="24"/>
          <w:szCs w:val="24"/>
          <w:lang w:val="en-US"/>
        </w:rPr>
        <w:t xml:space="preserve">study </w:t>
      </w:r>
      <w:r w:rsidR="00835F55" w:rsidRPr="00D84916">
        <w:rPr>
          <w:rFonts w:ascii="Helvetica" w:hAnsi="Helvetica"/>
          <w:sz w:val="24"/>
          <w:szCs w:val="24"/>
          <w:lang w:val="en-US"/>
        </w:rPr>
        <w:t xml:space="preserve">was aimed to </w:t>
      </w:r>
      <w:r w:rsidR="008C0FDD" w:rsidRPr="00D84916">
        <w:rPr>
          <w:rFonts w:ascii="Helvetica" w:hAnsi="Helvetica"/>
          <w:sz w:val="24"/>
          <w:szCs w:val="24"/>
          <w:lang w:val="en-US"/>
        </w:rPr>
        <w:t>include</w:t>
      </w:r>
      <w:r w:rsidR="00E91931" w:rsidRPr="00D84916">
        <w:rPr>
          <w:rFonts w:ascii="Helvetica" w:hAnsi="Helvetica"/>
          <w:sz w:val="24"/>
          <w:szCs w:val="24"/>
          <w:lang w:val="en-US"/>
        </w:rPr>
        <w:t xml:space="preserve"> 400 people, w</w:t>
      </w:r>
      <w:r w:rsidR="008C0FDD" w:rsidRPr="00D84916">
        <w:rPr>
          <w:rFonts w:ascii="Helvetica" w:hAnsi="Helvetica"/>
          <w:sz w:val="24"/>
          <w:szCs w:val="24"/>
          <w:lang w:val="en-US"/>
        </w:rPr>
        <w:t>hich were not enough</w:t>
      </w:r>
      <w:r w:rsidR="00E91931" w:rsidRPr="00D84916">
        <w:rPr>
          <w:rFonts w:ascii="Helvetica" w:hAnsi="Helvetica"/>
          <w:sz w:val="24"/>
          <w:szCs w:val="24"/>
          <w:lang w:val="en-US"/>
        </w:rPr>
        <w:t xml:space="preserve"> to provide urgent access to those </w:t>
      </w:r>
      <w:r w:rsidR="008C0FDD" w:rsidRPr="00D84916">
        <w:rPr>
          <w:rFonts w:ascii="Helvetica" w:hAnsi="Helvetica"/>
          <w:sz w:val="24"/>
          <w:szCs w:val="24"/>
          <w:lang w:val="en-US"/>
        </w:rPr>
        <w:t xml:space="preserve">individuals at higher </w:t>
      </w:r>
      <w:r w:rsidR="008C0FDD" w:rsidRPr="00D84916">
        <w:rPr>
          <w:rFonts w:ascii="Helvetica" w:hAnsi="Helvetica"/>
          <w:sz w:val="24"/>
          <w:szCs w:val="24"/>
          <w:lang w:val="en-US"/>
        </w:rPr>
        <w:lastRenderedPageBreak/>
        <w:t>risk</w:t>
      </w:r>
      <w:r w:rsidR="00E91931" w:rsidRPr="00D84916">
        <w:rPr>
          <w:rFonts w:ascii="Helvetica" w:hAnsi="Helvetica"/>
          <w:sz w:val="24"/>
          <w:szCs w:val="24"/>
          <w:lang w:val="en-US"/>
        </w:rPr>
        <w:t xml:space="preserve"> of HIV acquisition</w:t>
      </w:r>
      <w:r w:rsidR="008C0FDD" w:rsidRPr="00D84916">
        <w:rPr>
          <w:rFonts w:ascii="Helvetica" w:hAnsi="Helvetica"/>
          <w:sz w:val="24"/>
          <w:szCs w:val="24"/>
          <w:lang w:val="en-US"/>
        </w:rPr>
        <w:t>.</w:t>
      </w:r>
      <w:r w:rsidR="004961B6" w:rsidRPr="00D84916">
        <w:rPr>
          <w:rFonts w:ascii="Helvetica" w:hAnsi="Helvetica"/>
          <w:sz w:val="24"/>
          <w:szCs w:val="24"/>
          <w:lang w:val="en-US"/>
        </w:rPr>
        <w:t xml:space="preserve"> Moreover</w:t>
      </w:r>
      <w:r w:rsidR="00EE1B57" w:rsidRPr="00D84916">
        <w:rPr>
          <w:rFonts w:ascii="Helvetica" w:hAnsi="Helvetica"/>
          <w:sz w:val="24"/>
          <w:szCs w:val="24"/>
          <w:lang w:val="en-US"/>
        </w:rPr>
        <w:t xml:space="preserve">, some administrative processes regarding the regulation of PrEP drugs prices were confusing and it was unclear </w:t>
      </w:r>
      <w:r w:rsidR="008C0FDD" w:rsidRPr="00D84916">
        <w:rPr>
          <w:rFonts w:ascii="Helvetica" w:hAnsi="Helvetica"/>
          <w:sz w:val="24"/>
          <w:szCs w:val="24"/>
          <w:lang w:val="en-US"/>
        </w:rPr>
        <w:t xml:space="preserve">who were </w:t>
      </w:r>
      <w:r w:rsidR="005B243F" w:rsidRPr="00D84916">
        <w:rPr>
          <w:rFonts w:ascii="Helvetica" w:hAnsi="Helvetica"/>
          <w:sz w:val="24"/>
          <w:szCs w:val="24"/>
          <w:lang w:val="en-US"/>
        </w:rPr>
        <w:t>responsible</w:t>
      </w:r>
      <w:r w:rsidR="008C0FDD" w:rsidRPr="00D84916">
        <w:rPr>
          <w:rFonts w:ascii="Helvetica" w:hAnsi="Helvetica"/>
          <w:sz w:val="24"/>
          <w:szCs w:val="24"/>
          <w:lang w:val="en-US"/>
        </w:rPr>
        <w:t xml:space="preserve"> of pushing the process forward </w:t>
      </w:r>
      <w:r w:rsidR="00FE2FDF" w:rsidRPr="00D84916">
        <w:rPr>
          <w:rFonts w:ascii="Helvetica" w:hAnsi="Helvetica"/>
          <w:sz w:val="24"/>
          <w:szCs w:val="24"/>
          <w:lang w:val="en-US"/>
        </w:rPr>
        <w:t xml:space="preserve">whether </w:t>
      </w:r>
      <w:r w:rsidR="00EE1B57" w:rsidRPr="00D84916">
        <w:rPr>
          <w:rFonts w:ascii="Helvetica" w:hAnsi="Helvetica"/>
          <w:sz w:val="24"/>
          <w:szCs w:val="24"/>
          <w:lang w:val="en-US"/>
        </w:rPr>
        <w:t xml:space="preserve">the </w:t>
      </w:r>
      <w:r w:rsidR="00EE786A" w:rsidRPr="00D84916">
        <w:rPr>
          <w:rFonts w:ascii="Helvetica" w:hAnsi="Helvetica"/>
          <w:sz w:val="24"/>
          <w:szCs w:val="24"/>
          <w:lang w:val="en-US"/>
        </w:rPr>
        <w:t xml:space="preserve">public </w:t>
      </w:r>
      <w:r w:rsidR="00EE1B57" w:rsidRPr="00D84916">
        <w:rPr>
          <w:rFonts w:ascii="Helvetica" w:hAnsi="Helvetica"/>
          <w:sz w:val="24"/>
          <w:szCs w:val="24"/>
          <w:lang w:val="en-US"/>
        </w:rPr>
        <w:t>administration</w:t>
      </w:r>
      <w:r w:rsidR="004961B6" w:rsidRPr="00D84916">
        <w:rPr>
          <w:rFonts w:ascii="Helvetica" w:hAnsi="Helvetica"/>
          <w:sz w:val="24"/>
          <w:szCs w:val="24"/>
          <w:lang w:val="en-US"/>
        </w:rPr>
        <w:t>,</w:t>
      </w:r>
      <w:r w:rsidR="00EE1B57" w:rsidRPr="00D84916">
        <w:rPr>
          <w:rFonts w:ascii="Helvetica" w:hAnsi="Helvetica"/>
          <w:sz w:val="24"/>
          <w:szCs w:val="24"/>
          <w:lang w:val="en-US"/>
        </w:rPr>
        <w:t xml:space="preserve"> the </w:t>
      </w:r>
      <w:r w:rsidR="00EE786A" w:rsidRPr="00D84916">
        <w:rPr>
          <w:rFonts w:ascii="Helvetica" w:hAnsi="Helvetica"/>
          <w:sz w:val="24"/>
          <w:szCs w:val="24"/>
          <w:lang w:val="en-US"/>
        </w:rPr>
        <w:t xml:space="preserve">pharma </w:t>
      </w:r>
      <w:r w:rsidR="00EE1B57" w:rsidRPr="00D84916">
        <w:rPr>
          <w:rFonts w:ascii="Helvetica" w:hAnsi="Helvetica"/>
          <w:sz w:val="24"/>
          <w:szCs w:val="24"/>
          <w:lang w:val="en-US"/>
        </w:rPr>
        <w:t>industry</w:t>
      </w:r>
      <w:r w:rsidR="004961B6" w:rsidRPr="00D84916">
        <w:rPr>
          <w:rFonts w:ascii="Helvetica" w:hAnsi="Helvetica"/>
          <w:sz w:val="24"/>
          <w:szCs w:val="24"/>
          <w:lang w:val="en-US"/>
        </w:rPr>
        <w:t xml:space="preserve"> or both</w:t>
      </w:r>
      <w:r w:rsidR="00EE1B57" w:rsidRPr="00D84916">
        <w:rPr>
          <w:rFonts w:ascii="Helvetica" w:hAnsi="Helvetica"/>
          <w:sz w:val="24"/>
          <w:szCs w:val="24"/>
          <w:lang w:val="en-US"/>
        </w:rPr>
        <w:t>.</w:t>
      </w:r>
    </w:p>
    <w:p w14:paraId="2827D45D" w14:textId="51A3C933" w:rsidR="004A4C2F" w:rsidRPr="00D84916" w:rsidRDefault="00EE1B57"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 xml:space="preserve">In this context, the scientific community and HIV NGOs in Spain </w:t>
      </w:r>
      <w:r w:rsidR="00980C0A" w:rsidRPr="00D84916">
        <w:rPr>
          <w:rFonts w:ascii="Helvetica" w:hAnsi="Helvetica"/>
          <w:sz w:val="24"/>
          <w:szCs w:val="24"/>
          <w:lang w:val="en-US"/>
        </w:rPr>
        <w:t>recognized</w:t>
      </w:r>
      <w:r w:rsidR="00835F55" w:rsidRPr="00D84916">
        <w:rPr>
          <w:rFonts w:ascii="Helvetica" w:hAnsi="Helvetica"/>
          <w:sz w:val="24"/>
          <w:szCs w:val="24"/>
          <w:lang w:val="en-US"/>
        </w:rPr>
        <w:t xml:space="preserve"> </w:t>
      </w:r>
      <w:r w:rsidR="001F6437" w:rsidRPr="00D84916">
        <w:rPr>
          <w:rFonts w:ascii="Helvetica" w:hAnsi="Helvetica"/>
          <w:sz w:val="24"/>
          <w:szCs w:val="24"/>
          <w:lang w:val="en-US"/>
        </w:rPr>
        <w:t xml:space="preserve">the need to work together </w:t>
      </w:r>
      <w:r w:rsidR="004115FB" w:rsidRPr="00D84916">
        <w:rPr>
          <w:rFonts w:ascii="Helvetica" w:hAnsi="Helvetica"/>
          <w:sz w:val="24"/>
          <w:szCs w:val="24"/>
          <w:lang w:val="en-US"/>
        </w:rPr>
        <w:t>for a</w:t>
      </w:r>
      <w:r w:rsidR="001F6437" w:rsidRPr="00D84916">
        <w:rPr>
          <w:rFonts w:ascii="Helvetica" w:hAnsi="Helvetica"/>
          <w:sz w:val="24"/>
          <w:szCs w:val="24"/>
          <w:lang w:val="en-US"/>
        </w:rPr>
        <w:t xml:space="preserve"> better identif</w:t>
      </w:r>
      <w:r w:rsidR="004115FB" w:rsidRPr="00D84916">
        <w:rPr>
          <w:rFonts w:ascii="Helvetica" w:hAnsi="Helvetica"/>
          <w:sz w:val="24"/>
          <w:szCs w:val="24"/>
          <w:lang w:val="en-US"/>
        </w:rPr>
        <w:t>ication of</w:t>
      </w:r>
      <w:r w:rsidR="001F6437" w:rsidRPr="00D84916">
        <w:rPr>
          <w:rFonts w:ascii="Helvetica" w:hAnsi="Helvetica"/>
          <w:sz w:val="24"/>
          <w:szCs w:val="24"/>
          <w:lang w:val="en-US"/>
        </w:rPr>
        <w:t xml:space="preserve"> those barriers </w:t>
      </w:r>
      <w:r w:rsidR="004961B6" w:rsidRPr="00D84916">
        <w:rPr>
          <w:rFonts w:ascii="Helvetica" w:hAnsi="Helvetica"/>
          <w:sz w:val="24"/>
          <w:szCs w:val="24"/>
          <w:lang w:val="en-US"/>
        </w:rPr>
        <w:t>for PrEP implementation to achieve and avoid more delay in the process</w:t>
      </w:r>
      <w:r w:rsidR="001F6437" w:rsidRPr="00D84916">
        <w:rPr>
          <w:rFonts w:ascii="Helvetica" w:hAnsi="Helvetica"/>
          <w:sz w:val="24"/>
          <w:szCs w:val="24"/>
          <w:lang w:val="en-US"/>
        </w:rPr>
        <w:t xml:space="preserve">. </w:t>
      </w:r>
    </w:p>
    <w:p w14:paraId="5C8AD7C3" w14:textId="4848E891" w:rsidR="00342D5C" w:rsidRPr="00D84916" w:rsidRDefault="00FB5CFD"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During</w:t>
      </w:r>
      <w:r w:rsidR="00C52DF7" w:rsidRPr="00D84916">
        <w:rPr>
          <w:rFonts w:ascii="Helvetica" w:hAnsi="Helvetica"/>
          <w:sz w:val="24"/>
          <w:szCs w:val="24"/>
          <w:lang w:val="en-US"/>
        </w:rPr>
        <w:t xml:space="preserve"> the SEISIDA </w:t>
      </w:r>
      <w:r w:rsidRPr="00D84916">
        <w:rPr>
          <w:rFonts w:ascii="Helvetica" w:hAnsi="Helvetica"/>
          <w:sz w:val="24"/>
          <w:szCs w:val="24"/>
          <w:lang w:val="en-US"/>
        </w:rPr>
        <w:t xml:space="preserve">(Spanish Interdisciplinary Society) </w:t>
      </w:r>
      <w:r w:rsidR="00C52DF7" w:rsidRPr="00D84916">
        <w:rPr>
          <w:rFonts w:ascii="Helvetica" w:hAnsi="Helvetica"/>
          <w:sz w:val="24"/>
          <w:szCs w:val="24"/>
          <w:lang w:val="en-US"/>
        </w:rPr>
        <w:t>meeting</w:t>
      </w:r>
      <w:r w:rsidR="00023F38" w:rsidRPr="00D84916">
        <w:rPr>
          <w:rFonts w:ascii="Helvetica" w:hAnsi="Helvetica"/>
          <w:sz w:val="24"/>
          <w:szCs w:val="24"/>
          <w:lang w:val="en-US"/>
        </w:rPr>
        <w:t xml:space="preserve"> in 2018</w:t>
      </w:r>
      <w:r w:rsidR="00086DC1" w:rsidRPr="00D84916">
        <w:rPr>
          <w:rFonts w:ascii="Helvetica" w:hAnsi="Helvetica"/>
          <w:sz w:val="24"/>
          <w:szCs w:val="24"/>
          <w:lang w:val="en-US"/>
        </w:rPr>
        <w:t>,</w:t>
      </w:r>
      <w:r w:rsidR="004A4C2F" w:rsidRPr="00D84916">
        <w:rPr>
          <w:rFonts w:ascii="Helvetica" w:hAnsi="Helvetica"/>
          <w:sz w:val="24"/>
          <w:szCs w:val="24"/>
          <w:lang w:val="en-US"/>
        </w:rPr>
        <w:t xml:space="preserve"> a group of </w:t>
      </w:r>
      <w:r w:rsidR="00C52DF7" w:rsidRPr="00D84916">
        <w:rPr>
          <w:rFonts w:ascii="Helvetica" w:hAnsi="Helvetica"/>
          <w:sz w:val="24"/>
          <w:szCs w:val="24"/>
          <w:lang w:val="en-US"/>
        </w:rPr>
        <w:t>clinicians</w:t>
      </w:r>
      <w:r w:rsidR="004A4C2F" w:rsidRPr="00D84916">
        <w:rPr>
          <w:rFonts w:ascii="Helvetica" w:hAnsi="Helvetica"/>
          <w:sz w:val="24"/>
          <w:szCs w:val="24"/>
          <w:lang w:val="en-US"/>
        </w:rPr>
        <w:t>, researchers, Public Heal</w:t>
      </w:r>
      <w:r w:rsidR="005C51D3" w:rsidRPr="00D84916">
        <w:rPr>
          <w:rFonts w:ascii="Helvetica" w:hAnsi="Helvetica"/>
          <w:sz w:val="24"/>
          <w:szCs w:val="24"/>
          <w:lang w:val="en-US"/>
        </w:rPr>
        <w:t>th specialists, NGO leaders and</w:t>
      </w:r>
      <w:r w:rsidR="004A4C2F" w:rsidRPr="00D84916">
        <w:rPr>
          <w:rFonts w:ascii="Helvetica" w:hAnsi="Helvetica"/>
          <w:sz w:val="24"/>
          <w:szCs w:val="24"/>
          <w:lang w:val="en-US"/>
        </w:rPr>
        <w:t xml:space="preserve"> </w:t>
      </w:r>
      <w:r w:rsidR="005C51D3" w:rsidRPr="00D84916">
        <w:rPr>
          <w:rFonts w:ascii="Helvetica" w:hAnsi="Helvetica"/>
          <w:sz w:val="24"/>
          <w:szCs w:val="24"/>
          <w:lang w:val="en-US"/>
        </w:rPr>
        <w:t xml:space="preserve">community members, met for the first time to discuss together about </w:t>
      </w:r>
      <w:r w:rsidR="00FE2FDF" w:rsidRPr="00D84916">
        <w:rPr>
          <w:rFonts w:ascii="Helvetica" w:hAnsi="Helvetica"/>
          <w:sz w:val="24"/>
          <w:szCs w:val="24"/>
          <w:lang w:val="en-US"/>
        </w:rPr>
        <w:t xml:space="preserve">the situation for </w:t>
      </w:r>
      <w:r w:rsidR="005C51D3" w:rsidRPr="00D84916">
        <w:rPr>
          <w:rFonts w:ascii="Helvetica" w:hAnsi="Helvetica"/>
          <w:sz w:val="24"/>
          <w:szCs w:val="24"/>
          <w:lang w:val="en-US"/>
        </w:rPr>
        <w:t xml:space="preserve">PrEP implementation </w:t>
      </w:r>
      <w:r w:rsidR="00FE2FDF" w:rsidRPr="00D84916">
        <w:rPr>
          <w:rFonts w:ascii="Helvetica" w:hAnsi="Helvetica"/>
          <w:sz w:val="24"/>
          <w:szCs w:val="24"/>
          <w:lang w:val="en-US"/>
        </w:rPr>
        <w:t>in Spain</w:t>
      </w:r>
      <w:r w:rsidR="005C51D3" w:rsidRPr="00D84916">
        <w:rPr>
          <w:rFonts w:ascii="Helvetica" w:hAnsi="Helvetica"/>
          <w:sz w:val="24"/>
          <w:szCs w:val="24"/>
          <w:lang w:val="en-US"/>
        </w:rPr>
        <w:t xml:space="preserve">. This </w:t>
      </w:r>
      <w:r w:rsidR="00FE2FDF" w:rsidRPr="00D84916">
        <w:rPr>
          <w:rFonts w:ascii="Helvetica" w:hAnsi="Helvetica"/>
          <w:sz w:val="24"/>
          <w:szCs w:val="24"/>
          <w:lang w:val="en-US"/>
        </w:rPr>
        <w:t>work</w:t>
      </w:r>
      <w:r w:rsidR="005C51D3" w:rsidRPr="00D84916">
        <w:rPr>
          <w:rFonts w:ascii="Helvetica" w:hAnsi="Helvetica"/>
          <w:sz w:val="24"/>
          <w:szCs w:val="24"/>
          <w:lang w:val="en-US"/>
        </w:rPr>
        <w:t xml:space="preserve">group was named </w:t>
      </w:r>
      <w:r w:rsidR="005C51D3" w:rsidRPr="00D84916">
        <w:rPr>
          <w:rFonts w:ascii="Helvetica" w:hAnsi="Helvetica"/>
          <w:i/>
          <w:sz w:val="24"/>
          <w:szCs w:val="24"/>
          <w:lang w:val="en-US"/>
        </w:rPr>
        <w:t xml:space="preserve">PrEP Think </w:t>
      </w:r>
      <w:proofErr w:type="gramStart"/>
      <w:r w:rsidR="005C51D3" w:rsidRPr="00D84916">
        <w:rPr>
          <w:rFonts w:ascii="Helvetica" w:hAnsi="Helvetica"/>
          <w:i/>
          <w:sz w:val="24"/>
          <w:szCs w:val="24"/>
          <w:lang w:val="en-US"/>
        </w:rPr>
        <w:t>Tank</w:t>
      </w:r>
      <w:r w:rsidR="00FB285B" w:rsidRPr="00D84916">
        <w:rPr>
          <w:rFonts w:ascii="Helvetica" w:hAnsi="Helvetica"/>
          <w:sz w:val="24"/>
          <w:szCs w:val="24"/>
          <w:lang w:val="en-US"/>
        </w:rPr>
        <w:t>, and</w:t>
      </w:r>
      <w:proofErr w:type="gramEnd"/>
      <w:r w:rsidR="00FB285B" w:rsidRPr="00D84916">
        <w:rPr>
          <w:rFonts w:ascii="Helvetica" w:hAnsi="Helvetica"/>
          <w:sz w:val="24"/>
          <w:szCs w:val="24"/>
          <w:lang w:val="en-US"/>
        </w:rPr>
        <w:t xml:space="preserve"> agreed on work together to push for PrEP implementation</w:t>
      </w:r>
      <w:r w:rsidRPr="00D84916">
        <w:rPr>
          <w:rFonts w:ascii="Helvetica" w:hAnsi="Helvetica"/>
          <w:sz w:val="24"/>
          <w:szCs w:val="24"/>
          <w:lang w:val="en-US"/>
        </w:rPr>
        <w:t xml:space="preserve"> </w:t>
      </w:r>
      <w:r w:rsidR="00FB285B" w:rsidRPr="00D84916">
        <w:rPr>
          <w:rFonts w:ascii="Helvetica" w:hAnsi="Helvetica"/>
          <w:sz w:val="24"/>
          <w:szCs w:val="24"/>
          <w:lang w:val="en-US"/>
        </w:rPr>
        <w:t>as an “ethical lobby”</w:t>
      </w:r>
      <w:r w:rsidR="001C7E94" w:rsidRPr="00D84916">
        <w:rPr>
          <w:rFonts w:ascii="Helvetica" w:hAnsi="Helvetica"/>
          <w:sz w:val="24"/>
          <w:szCs w:val="24"/>
          <w:lang w:val="en-US"/>
        </w:rPr>
        <w:t xml:space="preserve">. The group published </w:t>
      </w:r>
      <w:r w:rsidR="00FE2FDF" w:rsidRPr="00D84916">
        <w:rPr>
          <w:rFonts w:ascii="Helvetica" w:hAnsi="Helvetica"/>
          <w:sz w:val="24"/>
          <w:szCs w:val="24"/>
          <w:lang w:val="en-US"/>
        </w:rPr>
        <w:t>an article</w:t>
      </w:r>
      <w:r w:rsidR="001C7E94" w:rsidRPr="00D84916">
        <w:rPr>
          <w:rFonts w:ascii="Helvetica" w:hAnsi="Helvetica"/>
          <w:sz w:val="24"/>
          <w:szCs w:val="24"/>
          <w:lang w:val="en-US"/>
        </w:rPr>
        <w:t xml:space="preserve"> (García</w:t>
      </w:r>
      <w:r w:rsidRPr="00D84916">
        <w:rPr>
          <w:rFonts w:ascii="Helvetica" w:hAnsi="Helvetica"/>
          <w:sz w:val="24"/>
          <w:szCs w:val="24"/>
          <w:lang w:val="en-US"/>
        </w:rPr>
        <w:t>-</w:t>
      </w:r>
      <w:r w:rsidR="001C7E94" w:rsidRPr="00D84916">
        <w:rPr>
          <w:rFonts w:ascii="Helvetica" w:hAnsi="Helvetica"/>
          <w:sz w:val="24"/>
          <w:szCs w:val="24"/>
          <w:lang w:val="en-US"/>
        </w:rPr>
        <w:t>Sousa</w:t>
      </w:r>
      <w:r w:rsidR="00FE2FDF" w:rsidRPr="00D84916">
        <w:rPr>
          <w:rFonts w:ascii="Helvetica" w:hAnsi="Helvetica"/>
          <w:sz w:val="24"/>
          <w:szCs w:val="24"/>
          <w:lang w:val="en-US"/>
        </w:rPr>
        <w:t xml:space="preserve"> et al.,</w:t>
      </w:r>
      <w:r w:rsidR="0019439B" w:rsidRPr="00D84916">
        <w:rPr>
          <w:rFonts w:ascii="Helvetica" w:hAnsi="Helvetica"/>
          <w:sz w:val="24"/>
          <w:szCs w:val="24"/>
          <w:lang w:val="en-US"/>
        </w:rPr>
        <w:t xml:space="preserve"> Enferm Infecc Microbiol Clin</w:t>
      </w:r>
      <w:r w:rsidR="00FE2FDF" w:rsidRPr="00D84916">
        <w:rPr>
          <w:rFonts w:ascii="Helvetica" w:hAnsi="Helvetica"/>
          <w:sz w:val="24"/>
          <w:szCs w:val="24"/>
          <w:lang w:val="en-US"/>
        </w:rPr>
        <w:t xml:space="preserve"> </w:t>
      </w:r>
      <w:r w:rsidR="001C7E94" w:rsidRPr="00D84916">
        <w:rPr>
          <w:rFonts w:ascii="Helvetica" w:hAnsi="Helvetica"/>
          <w:sz w:val="24"/>
          <w:szCs w:val="24"/>
          <w:lang w:val="en-US"/>
        </w:rPr>
        <w:t xml:space="preserve">2018) </w:t>
      </w:r>
      <w:r w:rsidR="00AF3375" w:rsidRPr="00D84916">
        <w:rPr>
          <w:rFonts w:ascii="Helvetica" w:hAnsi="Helvetica"/>
          <w:sz w:val="24"/>
          <w:szCs w:val="24"/>
          <w:lang w:val="en-US"/>
        </w:rPr>
        <w:t xml:space="preserve">summarizing the </w:t>
      </w:r>
      <w:r w:rsidR="001C7E94" w:rsidRPr="00D84916">
        <w:rPr>
          <w:rFonts w:ascii="Helvetica" w:hAnsi="Helvetica"/>
          <w:sz w:val="24"/>
          <w:szCs w:val="24"/>
          <w:lang w:val="en-US"/>
        </w:rPr>
        <w:t>analy</w:t>
      </w:r>
      <w:r w:rsidR="00AF3375" w:rsidRPr="00D84916">
        <w:rPr>
          <w:rFonts w:ascii="Helvetica" w:hAnsi="Helvetica"/>
          <w:sz w:val="24"/>
          <w:szCs w:val="24"/>
          <w:lang w:val="en-US"/>
        </w:rPr>
        <w:t>sis regarding</w:t>
      </w:r>
      <w:r w:rsidR="001C7E94" w:rsidRPr="00D84916">
        <w:rPr>
          <w:rFonts w:ascii="Helvetica" w:hAnsi="Helvetica"/>
          <w:sz w:val="24"/>
          <w:szCs w:val="24"/>
          <w:lang w:val="en-US"/>
        </w:rPr>
        <w:t xml:space="preserve"> the politic</w:t>
      </w:r>
      <w:r w:rsidR="00344502" w:rsidRPr="00D84916">
        <w:rPr>
          <w:rFonts w:ascii="Helvetica" w:hAnsi="Helvetica"/>
          <w:sz w:val="24"/>
          <w:szCs w:val="24"/>
          <w:lang w:val="en-US"/>
        </w:rPr>
        <w:t xml:space="preserve"> and</w:t>
      </w:r>
      <w:r w:rsidR="001C7E94" w:rsidRPr="00D84916">
        <w:rPr>
          <w:rFonts w:ascii="Helvetica" w:hAnsi="Helvetica"/>
          <w:sz w:val="24"/>
          <w:szCs w:val="24"/>
          <w:lang w:val="en-US"/>
        </w:rPr>
        <w:t xml:space="preserve"> adminis</w:t>
      </w:r>
      <w:r w:rsidR="00344502" w:rsidRPr="00D84916">
        <w:rPr>
          <w:rFonts w:ascii="Helvetica" w:hAnsi="Helvetica"/>
          <w:sz w:val="24"/>
          <w:szCs w:val="24"/>
          <w:lang w:val="en-US"/>
        </w:rPr>
        <w:t xml:space="preserve">trative </w:t>
      </w:r>
      <w:r w:rsidR="00086DC1" w:rsidRPr="00D84916">
        <w:rPr>
          <w:rFonts w:ascii="Helvetica" w:hAnsi="Helvetica"/>
          <w:sz w:val="24"/>
          <w:szCs w:val="24"/>
          <w:lang w:val="en-US"/>
        </w:rPr>
        <w:t>challenges</w:t>
      </w:r>
      <w:r w:rsidRPr="00D84916">
        <w:rPr>
          <w:rFonts w:ascii="Helvetica" w:hAnsi="Helvetica"/>
          <w:sz w:val="24"/>
          <w:szCs w:val="24"/>
          <w:lang w:val="en-US"/>
        </w:rPr>
        <w:t xml:space="preserve"> for</w:t>
      </w:r>
      <w:r w:rsidR="00FE2FDF" w:rsidRPr="00D84916">
        <w:rPr>
          <w:rFonts w:ascii="Helvetica" w:hAnsi="Helvetica"/>
          <w:sz w:val="24"/>
          <w:szCs w:val="24"/>
          <w:lang w:val="en-US"/>
        </w:rPr>
        <w:t xml:space="preserve"> </w:t>
      </w:r>
      <w:r w:rsidR="00344502" w:rsidRPr="00D84916">
        <w:rPr>
          <w:rFonts w:ascii="Helvetica" w:hAnsi="Helvetica"/>
          <w:sz w:val="24"/>
          <w:szCs w:val="24"/>
          <w:lang w:val="en-US"/>
        </w:rPr>
        <w:t>PrEP</w:t>
      </w:r>
      <w:r w:rsidR="00FE2FDF" w:rsidRPr="00D84916">
        <w:rPr>
          <w:rFonts w:ascii="Helvetica" w:hAnsi="Helvetica"/>
          <w:sz w:val="24"/>
          <w:szCs w:val="24"/>
          <w:lang w:val="en-US"/>
        </w:rPr>
        <w:t xml:space="preserve"> </w:t>
      </w:r>
      <w:r w:rsidRPr="00D84916">
        <w:rPr>
          <w:rFonts w:ascii="Helvetica" w:hAnsi="Helvetica"/>
          <w:sz w:val="24"/>
          <w:szCs w:val="24"/>
          <w:lang w:val="en-US"/>
        </w:rPr>
        <w:t xml:space="preserve">implementation </w:t>
      </w:r>
      <w:r w:rsidR="00FE2FDF" w:rsidRPr="00D84916">
        <w:rPr>
          <w:rFonts w:ascii="Helvetica" w:hAnsi="Helvetica"/>
          <w:sz w:val="24"/>
          <w:szCs w:val="24"/>
          <w:lang w:val="en-US"/>
        </w:rPr>
        <w:t>in Spain</w:t>
      </w:r>
      <w:r w:rsidR="00086DC1" w:rsidRPr="00D84916">
        <w:rPr>
          <w:rFonts w:ascii="Helvetica" w:hAnsi="Helvetica"/>
          <w:sz w:val="24"/>
          <w:szCs w:val="24"/>
          <w:lang w:val="en-US"/>
        </w:rPr>
        <w:t>.</w:t>
      </w:r>
      <w:r w:rsidR="00323D26" w:rsidRPr="00D84916">
        <w:rPr>
          <w:rFonts w:ascii="Helvetica" w:hAnsi="Helvetica"/>
          <w:sz w:val="24"/>
          <w:szCs w:val="24"/>
          <w:lang w:val="en-US"/>
        </w:rPr>
        <w:t xml:space="preserve"> </w:t>
      </w:r>
      <w:r w:rsidR="00607FC0" w:rsidRPr="00D84916">
        <w:rPr>
          <w:rFonts w:ascii="Helvetica" w:hAnsi="Helvetica"/>
          <w:sz w:val="24"/>
          <w:szCs w:val="24"/>
          <w:lang w:val="en-US"/>
        </w:rPr>
        <w:t>Additionally, t</w:t>
      </w:r>
      <w:r w:rsidR="00323D26" w:rsidRPr="00D84916">
        <w:rPr>
          <w:rFonts w:ascii="Helvetica" w:hAnsi="Helvetica"/>
          <w:sz w:val="24"/>
          <w:szCs w:val="24"/>
          <w:lang w:val="en-US"/>
        </w:rPr>
        <w:t>h</w:t>
      </w:r>
      <w:r w:rsidR="00612928" w:rsidRPr="00D84916">
        <w:rPr>
          <w:rFonts w:ascii="Helvetica" w:hAnsi="Helvetica"/>
          <w:sz w:val="24"/>
          <w:szCs w:val="24"/>
          <w:lang w:val="en-US"/>
        </w:rPr>
        <w:t xml:space="preserve">e </w:t>
      </w:r>
      <w:r w:rsidR="00612928" w:rsidRPr="00D84916">
        <w:rPr>
          <w:rFonts w:ascii="Helvetica" w:hAnsi="Helvetica"/>
          <w:i/>
          <w:sz w:val="24"/>
          <w:szCs w:val="24"/>
          <w:lang w:val="en-US"/>
        </w:rPr>
        <w:t>PrE</w:t>
      </w:r>
      <w:r w:rsidR="00835F55" w:rsidRPr="00D84916">
        <w:rPr>
          <w:rFonts w:ascii="Helvetica" w:hAnsi="Helvetica"/>
          <w:i/>
          <w:sz w:val="24"/>
          <w:szCs w:val="24"/>
          <w:lang w:val="en-US"/>
        </w:rPr>
        <w:t>P</w:t>
      </w:r>
      <w:r w:rsidR="00612928" w:rsidRPr="00D84916">
        <w:rPr>
          <w:rFonts w:ascii="Helvetica" w:hAnsi="Helvetica"/>
          <w:i/>
          <w:sz w:val="24"/>
          <w:szCs w:val="24"/>
          <w:lang w:val="en-US"/>
        </w:rPr>
        <w:t xml:space="preserve"> Think Tank</w:t>
      </w:r>
      <w:r w:rsidR="00612928" w:rsidRPr="00D84916">
        <w:rPr>
          <w:rFonts w:ascii="Helvetica" w:hAnsi="Helvetica"/>
          <w:sz w:val="24"/>
          <w:szCs w:val="24"/>
          <w:lang w:val="en-US"/>
        </w:rPr>
        <w:t xml:space="preserve"> group </w:t>
      </w:r>
      <w:r w:rsidRPr="00D84916">
        <w:rPr>
          <w:rFonts w:ascii="Helvetica" w:hAnsi="Helvetica"/>
          <w:sz w:val="24"/>
          <w:szCs w:val="24"/>
          <w:lang w:val="en-US"/>
        </w:rPr>
        <w:t>elaborated a</w:t>
      </w:r>
      <w:r w:rsidR="00323D26" w:rsidRPr="00D84916">
        <w:rPr>
          <w:rFonts w:ascii="Helvetica" w:hAnsi="Helvetica"/>
          <w:sz w:val="24"/>
          <w:szCs w:val="24"/>
          <w:lang w:val="en-US"/>
        </w:rPr>
        <w:t xml:space="preserve"> draft of </w:t>
      </w:r>
      <w:r w:rsidR="00023F38" w:rsidRPr="00D84916">
        <w:rPr>
          <w:rFonts w:ascii="Helvetica" w:hAnsi="Helvetica"/>
          <w:sz w:val="24"/>
          <w:szCs w:val="24"/>
          <w:lang w:val="en-US"/>
        </w:rPr>
        <w:t xml:space="preserve">a non-legislative proposal </w:t>
      </w:r>
      <w:r w:rsidR="00323D26" w:rsidRPr="00D84916">
        <w:rPr>
          <w:rFonts w:ascii="Helvetica" w:hAnsi="Helvetica"/>
          <w:sz w:val="24"/>
          <w:szCs w:val="24"/>
          <w:lang w:val="en-US"/>
        </w:rPr>
        <w:t xml:space="preserve">in </w:t>
      </w:r>
      <w:r w:rsidR="006A781B" w:rsidRPr="00D84916">
        <w:rPr>
          <w:rFonts w:ascii="Helvetica" w:hAnsi="Helvetica"/>
          <w:sz w:val="24"/>
          <w:szCs w:val="24"/>
          <w:lang w:val="en-US"/>
        </w:rPr>
        <w:t>favor</w:t>
      </w:r>
      <w:r w:rsidR="00323D26" w:rsidRPr="00D84916">
        <w:rPr>
          <w:rFonts w:ascii="Helvetica" w:hAnsi="Helvetica"/>
          <w:sz w:val="24"/>
          <w:szCs w:val="24"/>
          <w:lang w:val="en-US"/>
        </w:rPr>
        <w:t xml:space="preserve"> of PrEP implementation that was supported by all the political </w:t>
      </w:r>
      <w:proofErr w:type="gramStart"/>
      <w:r w:rsidR="00323D26" w:rsidRPr="00D84916">
        <w:rPr>
          <w:rFonts w:ascii="Helvetica" w:hAnsi="Helvetica"/>
          <w:sz w:val="24"/>
          <w:szCs w:val="24"/>
          <w:lang w:val="en-US"/>
        </w:rPr>
        <w:t>parties</w:t>
      </w:r>
      <w:r w:rsidR="00342D5C" w:rsidRPr="00D84916">
        <w:rPr>
          <w:rFonts w:ascii="Helvetica" w:hAnsi="Helvetica"/>
          <w:sz w:val="24"/>
          <w:szCs w:val="24"/>
          <w:lang w:val="en-US"/>
        </w:rPr>
        <w:t>, and</w:t>
      </w:r>
      <w:proofErr w:type="gramEnd"/>
      <w:r w:rsidR="00342D5C" w:rsidRPr="00D84916">
        <w:rPr>
          <w:rFonts w:ascii="Helvetica" w:hAnsi="Helvetica"/>
          <w:sz w:val="24"/>
          <w:szCs w:val="24"/>
          <w:lang w:val="en-US"/>
        </w:rPr>
        <w:t xml:space="preserve"> created a </w:t>
      </w:r>
      <w:r w:rsidR="00023F38" w:rsidRPr="00D84916">
        <w:rPr>
          <w:rFonts w:ascii="Helvetica" w:hAnsi="Helvetica"/>
          <w:sz w:val="24"/>
          <w:szCs w:val="24"/>
          <w:lang w:val="en-US"/>
        </w:rPr>
        <w:t xml:space="preserve">position </w:t>
      </w:r>
      <w:r w:rsidR="00342D5C" w:rsidRPr="00D84916">
        <w:rPr>
          <w:rFonts w:ascii="Helvetica" w:hAnsi="Helvetica"/>
          <w:sz w:val="24"/>
          <w:szCs w:val="24"/>
          <w:lang w:val="en-US"/>
        </w:rPr>
        <w:t>statement document that was presented publicly</w:t>
      </w:r>
      <w:r w:rsidR="00323D26" w:rsidRPr="00D84916">
        <w:rPr>
          <w:rFonts w:ascii="Helvetica" w:hAnsi="Helvetica"/>
          <w:sz w:val="24"/>
          <w:szCs w:val="24"/>
          <w:lang w:val="en-US"/>
        </w:rPr>
        <w:t>.</w:t>
      </w:r>
    </w:p>
    <w:p w14:paraId="06969AC9" w14:textId="07EF3727" w:rsidR="00323D26" w:rsidRPr="00D84916" w:rsidRDefault="00323D26"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At th</w:t>
      </w:r>
      <w:r w:rsidR="00607FC0" w:rsidRPr="00D84916">
        <w:rPr>
          <w:rFonts w:ascii="Helvetica" w:hAnsi="Helvetica"/>
          <w:sz w:val="24"/>
          <w:szCs w:val="24"/>
          <w:lang w:val="en-US"/>
        </w:rPr>
        <w:t>e same time, memb</w:t>
      </w:r>
      <w:r w:rsidR="00CC00A0" w:rsidRPr="00D84916">
        <w:rPr>
          <w:rFonts w:ascii="Helvetica" w:hAnsi="Helvetica"/>
          <w:sz w:val="24"/>
          <w:szCs w:val="24"/>
          <w:lang w:val="en-US"/>
        </w:rPr>
        <w:t>e</w:t>
      </w:r>
      <w:r w:rsidR="00607FC0" w:rsidRPr="00D84916">
        <w:rPr>
          <w:rFonts w:ascii="Helvetica" w:hAnsi="Helvetica"/>
          <w:sz w:val="24"/>
          <w:szCs w:val="24"/>
          <w:lang w:val="en-US"/>
        </w:rPr>
        <w:t xml:space="preserve">rs of the </w:t>
      </w:r>
      <w:r w:rsidR="00607FC0" w:rsidRPr="00D84916">
        <w:rPr>
          <w:rFonts w:ascii="Helvetica" w:hAnsi="Helvetica"/>
          <w:i/>
          <w:sz w:val="24"/>
          <w:szCs w:val="24"/>
          <w:lang w:val="en-US"/>
        </w:rPr>
        <w:t>PrEP Think Tank</w:t>
      </w:r>
      <w:r w:rsidR="00607FC0" w:rsidRPr="00D84916">
        <w:rPr>
          <w:rFonts w:ascii="Helvetica" w:hAnsi="Helvetica"/>
          <w:sz w:val="24"/>
          <w:szCs w:val="24"/>
          <w:lang w:val="en-US"/>
        </w:rPr>
        <w:t xml:space="preserve"> conducted </w:t>
      </w:r>
      <w:r w:rsidR="00612928" w:rsidRPr="00D84916">
        <w:rPr>
          <w:rFonts w:ascii="Helvetica" w:hAnsi="Helvetica"/>
          <w:sz w:val="24"/>
          <w:szCs w:val="24"/>
          <w:lang w:val="en-US"/>
        </w:rPr>
        <w:t>a</w:t>
      </w:r>
      <w:r w:rsidRPr="00D84916">
        <w:rPr>
          <w:rFonts w:ascii="Helvetica" w:hAnsi="Helvetica"/>
          <w:sz w:val="24"/>
          <w:szCs w:val="24"/>
          <w:lang w:val="en-US"/>
        </w:rPr>
        <w:t xml:space="preserve"> research </w:t>
      </w:r>
      <w:r w:rsidR="00612928" w:rsidRPr="00D84916">
        <w:rPr>
          <w:rFonts w:ascii="Helvetica" w:hAnsi="Helvetica"/>
          <w:sz w:val="24"/>
          <w:szCs w:val="24"/>
          <w:lang w:val="en-US"/>
        </w:rPr>
        <w:t xml:space="preserve">study </w:t>
      </w:r>
      <w:r w:rsidR="00CC00A0" w:rsidRPr="00D84916">
        <w:rPr>
          <w:rFonts w:ascii="Helvetica" w:hAnsi="Helvetica"/>
          <w:sz w:val="24"/>
          <w:szCs w:val="24"/>
          <w:lang w:val="en-US"/>
        </w:rPr>
        <w:t>analyzing</w:t>
      </w:r>
      <w:r w:rsidRPr="00D84916">
        <w:rPr>
          <w:rFonts w:ascii="Helvetica" w:hAnsi="Helvetica"/>
          <w:sz w:val="24"/>
          <w:szCs w:val="24"/>
          <w:lang w:val="en-US"/>
        </w:rPr>
        <w:t xml:space="preserve"> PrEP awareness, knowledge and need (Iniesta</w:t>
      </w:r>
      <w:r w:rsidR="002475AC" w:rsidRPr="00D84916">
        <w:rPr>
          <w:rFonts w:ascii="Helvetica" w:hAnsi="Helvetica"/>
          <w:sz w:val="24"/>
          <w:szCs w:val="24"/>
          <w:lang w:val="en-US"/>
        </w:rPr>
        <w:t xml:space="preserve"> et al.</w:t>
      </w:r>
      <w:r w:rsidR="00835F55" w:rsidRPr="00D84916">
        <w:rPr>
          <w:rFonts w:ascii="Helvetica" w:hAnsi="Helvetica"/>
          <w:sz w:val="24"/>
          <w:szCs w:val="24"/>
          <w:lang w:val="en-US"/>
        </w:rPr>
        <w:t xml:space="preserve">, PLOS One </w:t>
      </w:r>
      <w:r w:rsidRPr="00D84916">
        <w:rPr>
          <w:rFonts w:ascii="Helvetica" w:hAnsi="Helvetica"/>
          <w:sz w:val="24"/>
          <w:szCs w:val="24"/>
          <w:lang w:val="en-US"/>
        </w:rPr>
        <w:t>2019; Ayerdi</w:t>
      </w:r>
      <w:r w:rsidR="002475AC" w:rsidRPr="00D84916">
        <w:rPr>
          <w:rFonts w:ascii="Helvetica" w:hAnsi="Helvetica"/>
          <w:sz w:val="24"/>
          <w:szCs w:val="24"/>
          <w:lang w:val="en-US"/>
        </w:rPr>
        <w:t xml:space="preserve"> et al., </w:t>
      </w:r>
      <w:r w:rsidR="00835F55" w:rsidRPr="00D84916">
        <w:rPr>
          <w:rFonts w:ascii="Helvetica" w:hAnsi="Helvetica"/>
          <w:sz w:val="24"/>
          <w:szCs w:val="24"/>
          <w:lang w:val="en-US"/>
        </w:rPr>
        <w:t>Enferm Infecc Microbiol Clin</w:t>
      </w:r>
      <w:r w:rsidRPr="00D84916">
        <w:rPr>
          <w:rFonts w:ascii="Helvetica" w:hAnsi="Helvetica"/>
          <w:sz w:val="24"/>
          <w:szCs w:val="24"/>
          <w:lang w:val="en-US"/>
        </w:rPr>
        <w:t xml:space="preserve"> 2019)</w:t>
      </w:r>
      <w:r w:rsidR="00023F38" w:rsidRPr="00D84916">
        <w:rPr>
          <w:rFonts w:ascii="Helvetica" w:hAnsi="Helvetica"/>
          <w:sz w:val="24"/>
          <w:szCs w:val="24"/>
          <w:lang w:val="en-US"/>
        </w:rPr>
        <w:t xml:space="preserve">. </w:t>
      </w:r>
      <w:r w:rsidR="00835F55" w:rsidRPr="00D84916">
        <w:rPr>
          <w:rFonts w:ascii="Helvetica" w:hAnsi="Helvetica"/>
          <w:sz w:val="24"/>
          <w:szCs w:val="24"/>
          <w:lang w:val="en-US"/>
        </w:rPr>
        <w:t>Additionally</w:t>
      </w:r>
      <w:r w:rsidR="00612928" w:rsidRPr="00D84916">
        <w:rPr>
          <w:rFonts w:ascii="Helvetica" w:hAnsi="Helvetica"/>
          <w:sz w:val="24"/>
          <w:szCs w:val="24"/>
          <w:lang w:val="en-US"/>
        </w:rPr>
        <w:t>,</w:t>
      </w:r>
      <w:r w:rsidRPr="00D84916">
        <w:rPr>
          <w:rFonts w:ascii="Helvetica" w:hAnsi="Helvetica"/>
          <w:sz w:val="24"/>
          <w:szCs w:val="24"/>
          <w:lang w:val="en-US"/>
        </w:rPr>
        <w:t xml:space="preserve"> </w:t>
      </w:r>
      <w:r w:rsidR="00612928" w:rsidRPr="00D84916">
        <w:rPr>
          <w:rFonts w:ascii="Helvetica" w:hAnsi="Helvetica"/>
          <w:sz w:val="24"/>
          <w:szCs w:val="24"/>
          <w:lang w:val="en-US"/>
        </w:rPr>
        <w:t>some potential</w:t>
      </w:r>
      <w:r w:rsidR="00607FC0" w:rsidRPr="00D84916">
        <w:rPr>
          <w:rFonts w:ascii="Helvetica" w:hAnsi="Helvetica"/>
          <w:sz w:val="24"/>
          <w:szCs w:val="24"/>
          <w:lang w:val="en-US"/>
        </w:rPr>
        <w:t xml:space="preserve"> imple</w:t>
      </w:r>
      <w:r w:rsidR="00CC00A0" w:rsidRPr="00D84916">
        <w:rPr>
          <w:rFonts w:ascii="Helvetica" w:hAnsi="Helvetica"/>
          <w:sz w:val="24"/>
          <w:szCs w:val="24"/>
          <w:lang w:val="en-US"/>
        </w:rPr>
        <w:t xml:space="preserve">mentation models were </w:t>
      </w:r>
      <w:r w:rsidR="00023F38" w:rsidRPr="00D84916">
        <w:rPr>
          <w:rFonts w:ascii="Helvetica" w:hAnsi="Helvetica"/>
          <w:sz w:val="24"/>
          <w:szCs w:val="24"/>
          <w:lang w:val="en-US"/>
        </w:rPr>
        <w:t xml:space="preserve">also </w:t>
      </w:r>
      <w:r w:rsidR="00CC00A0" w:rsidRPr="00D84916">
        <w:rPr>
          <w:rFonts w:ascii="Helvetica" w:hAnsi="Helvetica"/>
          <w:sz w:val="24"/>
          <w:szCs w:val="24"/>
          <w:lang w:val="en-US"/>
        </w:rPr>
        <w:t>proposed (Mir</w:t>
      </w:r>
      <w:r w:rsidR="002475AC" w:rsidRPr="00D84916">
        <w:rPr>
          <w:rFonts w:ascii="Helvetica" w:hAnsi="Helvetica"/>
          <w:sz w:val="24"/>
          <w:szCs w:val="24"/>
          <w:lang w:val="en-US"/>
        </w:rPr>
        <w:t xml:space="preserve"> et al., </w:t>
      </w:r>
      <w:r w:rsidR="00835F55" w:rsidRPr="00D84916">
        <w:rPr>
          <w:rFonts w:ascii="Helvetica" w:hAnsi="Helvetica"/>
          <w:sz w:val="24"/>
          <w:szCs w:val="24"/>
          <w:lang w:val="en-US"/>
        </w:rPr>
        <w:t>Enferm Infecc Microbiol Clin</w:t>
      </w:r>
      <w:r w:rsidR="00835F55" w:rsidRPr="00D84916" w:rsidDel="00835F55">
        <w:rPr>
          <w:rFonts w:ascii="Helvetica" w:hAnsi="Helvetica"/>
          <w:sz w:val="24"/>
          <w:szCs w:val="24"/>
          <w:lang w:val="en-US"/>
        </w:rPr>
        <w:t xml:space="preserve"> </w:t>
      </w:r>
      <w:r w:rsidR="00CC00A0" w:rsidRPr="00D84916">
        <w:rPr>
          <w:rFonts w:ascii="Helvetica" w:hAnsi="Helvetica"/>
          <w:sz w:val="24"/>
          <w:szCs w:val="24"/>
          <w:lang w:val="en-US"/>
        </w:rPr>
        <w:t xml:space="preserve">2020).  </w:t>
      </w:r>
      <w:r w:rsidR="00612928" w:rsidRPr="00D84916">
        <w:rPr>
          <w:rFonts w:ascii="Helvetica" w:hAnsi="Helvetica"/>
          <w:sz w:val="24"/>
          <w:szCs w:val="24"/>
          <w:lang w:val="en-US"/>
        </w:rPr>
        <w:t>The results of t</w:t>
      </w:r>
      <w:r w:rsidR="00CC00A0" w:rsidRPr="00D84916">
        <w:rPr>
          <w:rFonts w:ascii="Helvetica" w:hAnsi="Helvetica"/>
          <w:sz w:val="24"/>
          <w:szCs w:val="24"/>
          <w:lang w:val="en-US"/>
        </w:rPr>
        <w:t xml:space="preserve">hese </w:t>
      </w:r>
      <w:r w:rsidR="00023F38" w:rsidRPr="00D84916">
        <w:rPr>
          <w:rFonts w:ascii="Helvetica" w:hAnsi="Helvetica"/>
          <w:sz w:val="24"/>
          <w:szCs w:val="24"/>
          <w:lang w:val="en-US"/>
        </w:rPr>
        <w:t xml:space="preserve">studies </w:t>
      </w:r>
      <w:r w:rsidR="00CC00A0" w:rsidRPr="00D84916">
        <w:rPr>
          <w:rFonts w:ascii="Helvetica" w:hAnsi="Helvetica"/>
          <w:sz w:val="24"/>
          <w:szCs w:val="24"/>
          <w:lang w:val="en-US"/>
        </w:rPr>
        <w:t xml:space="preserve">were discussed in </w:t>
      </w:r>
      <w:r w:rsidR="00023F38" w:rsidRPr="00D84916">
        <w:rPr>
          <w:rFonts w:ascii="Helvetica" w:hAnsi="Helvetica"/>
          <w:sz w:val="24"/>
          <w:szCs w:val="24"/>
          <w:lang w:val="en-US"/>
        </w:rPr>
        <w:t xml:space="preserve">different </w:t>
      </w:r>
      <w:r w:rsidR="00CC00A0" w:rsidRPr="00D84916">
        <w:rPr>
          <w:rFonts w:ascii="Helvetica" w:hAnsi="Helvetica"/>
          <w:sz w:val="24"/>
          <w:szCs w:val="24"/>
          <w:lang w:val="en-US"/>
        </w:rPr>
        <w:t>scientific conferences prior to publication</w:t>
      </w:r>
      <w:r w:rsidR="00342D5C" w:rsidRPr="00D84916">
        <w:rPr>
          <w:rFonts w:ascii="Helvetica" w:hAnsi="Helvetica"/>
          <w:sz w:val="24"/>
          <w:szCs w:val="24"/>
          <w:lang w:val="en-US"/>
        </w:rPr>
        <w:t>.</w:t>
      </w:r>
    </w:p>
    <w:p w14:paraId="0683500F" w14:textId="1ED14F9A" w:rsidR="00B77C7C" w:rsidRPr="00D84916" w:rsidRDefault="00342D5C"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Additionally, the Spanish Network on HI</w:t>
      </w:r>
      <w:r w:rsidR="003E5851" w:rsidRPr="00D84916">
        <w:rPr>
          <w:rFonts w:ascii="Helvetica" w:hAnsi="Helvetica"/>
          <w:sz w:val="24"/>
          <w:szCs w:val="24"/>
          <w:lang w:val="en-US"/>
        </w:rPr>
        <w:t>V</w:t>
      </w:r>
      <w:r w:rsidRPr="00D84916">
        <w:rPr>
          <w:rFonts w:ascii="Helvetica" w:hAnsi="Helvetica"/>
          <w:sz w:val="24"/>
          <w:szCs w:val="24"/>
          <w:lang w:val="en-US"/>
        </w:rPr>
        <w:t xml:space="preserve"> Res</w:t>
      </w:r>
      <w:r w:rsidR="00D70A14" w:rsidRPr="00D84916">
        <w:rPr>
          <w:rFonts w:ascii="Helvetica" w:hAnsi="Helvetica"/>
          <w:sz w:val="24"/>
          <w:szCs w:val="24"/>
          <w:lang w:val="en-US"/>
        </w:rPr>
        <w:t>e</w:t>
      </w:r>
      <w:r w:rsidRPr="00D84916">
        <w:rPr>
          <w:rFonts w:ascii="Helvetica" w:hAnsi="Helvetica"/>
          <w:sz w:val="24"/>
          <w:szCs w:val="24"/>
          <w:lang w:val="en-US"/>
        </w:rPr>
        <w:t xml:space="preserve">arch (RIS), organized </w:t>
      </w:r>
      <w:r w:rsidR="00023F38" w:rsidRPr="00D84916">
        <w:rPr>
          <w:rFonts w:ascii="Helvetica" w:hAnsi="Helvetica"/>
          <w:sz w:val="24"/>
          <w:szCs w:val="24"/>
          <w:lang w:val="en-US"/>
        </w:rPr>
        <w:t xml:space="preserve">several </w:t>
      </w:r>
      <w:r w:rsidRPr="00D84916">
        <w:rPr>
          <w:rFonts w:ascii="Helvetica" w:hAnsi="Helvetica"/>
          <w:sz w:val="24"/>
          <w:szCs w:val="24"/>
          <w:lang w:val="en-US"/>
        </w:rPr>
        <w:t xml:space="preserve">events </w:t>
      </w:r>
      <w:r w:rsidR="00D70A14" w:rsidRPr="00D84916">
        <w:rPr>
          <w:rFonts w:ascii="Helvetica" w:hAnsi="Helvetica"/>
          <w:sz w:val="24"/>
          <w:szCs w:val="24"/>
          <w:lang w:val="en-US"/>
        </w:rPr>
        <w:t>during</w:t>
      </w:r>
      <w:r w:rsidRPr="00D84916">
        <w:rPr>
          <w:rFonts w:ascii="Helvetica" w:hAnsi="Helvetica"/>
          <w:sz w:val="24"/>
          <w:szCs w:val="24"/>
          <w:lang w:val="en-US"/>
        </w:rPr>
        <w:t xml:space="preserve"> </w:t>
      </w:r>
      <w:r w:rsidR="00612928" w:rsidRPr="00D84916">
        <w:rPr>
          <w:rFonts w:ascii="Helvetica" w:hAnsi="Helvetica"/>
          <w:sz w:val="24"/>
          <w:szCs w:val="24"/>
          <w:lang w:val="en-US"/>
        </w:rPr>
        <w:t xml:space="preserve">the </w:t>
      </w:r>
      <w:r w:rsidRPr="00D84916">
        <w:rPr>
          <w:rFonts w:ascii="Helvetica" w:hAnsi="Helvetica"/>
          <w:sz w:val="24"/>
          <w:szCs w:val="24"/>
          <w:lang w:val="en-US"/>
        </w:rPr>
        <w:t xml:space="preserve">Gay Pride </w:t>
      </w:r>
      <w:r w:rsidR="00D70A14" w:rsidRPr="00D84916">
        <w:rPr>
          <w:rFonts w:ascii="Helvetica" w:hAnsi="Helvetica"/>
          <w:sz w:val="24"/>
          <w:szCs w:val="24"/>
          <w:lang w:val="en-US"/>
        </w:rPr>
        <w:t>Celebrations, in Madrid</w:t>
      </w:r>
      <w:r w:rsidR="005B243F" w:rsidRPr="00D84916">
        <w:rPr>
          <w:rFonts w:ascii="Helvetica" w:hAnsi="Helvetica"/>
          <w:sz w:val="24"/>
          <w:szCs w:val="24"/>
          <w:lang w:val="en-US"/>
        </w:rPr>
        <w:t xml:space="preserve"> where</w:t>
      </w:r>
      <w:r w:rsidR="00D70A14" w:rsidRPr="00D84916">
        <w:rPr>
          <w:rFonts w:ascii="Helvetica" w:hAnsi="Helvetica"/>
          <w:sz w:val="24"/>
          <w:szCs w:val="24"/>
          <w:lang w:val="en-US"/>
        </w:rPr>
        <w:t xml:space="preserve"> </w:t>
      </w:r>
      <w:r w:rsidRPr="00D84916">
        <w:rPr>
          <w:rFonts w:ascii="Helvetica" w:hAnsi="Helvetica"/>
          <w:sz w:val="24"/>
          <w:szCs w:val="24"/>
          <w:lang w:val="en-US"/>
        </w:rPr>
        <w:t xml:space="preserve">community members, clinicians and researchers were invited to </w:t>
      </w:r>
      <w:r w:rsidR="00D70A14" w:rsidRPr="00D84916">
        <w:rPr>
          <w:rFonts w:ascii="Helvetica" w:hAnsi="Helvetica"/>
          <w:sz w:val="24"/>
          <w:szCs w:val="24"/>
          <w:lang w:val="en-US"/>
        </w:rPr>
        <w:t>informally talk about PrEP and raise awareness on the need of implementing PrEP in order to avoid new HIV infections. Th</w:t>
      </w:r>
      <w:r w:rsidR="00612928" w:rsidRPr="00D84916">
        <w:rPr>
          <w:rFonts w:ascii="Helvetica" w:hAnsi="Helvetica"/>
          <w:sz w:val="24"/>
          <w:szCs w:val="24"/>
          <w:lang w:val="en-US"/>
        </w:rPr>
        <w:t>is</w:t>
      </w:r>
      <w:r w:rsidR="00D70A14" w:rsidRPr="00D84916">
        <w:rPr>
          <w:rFonts w:ascii="Helvetica" w:hAnsi="Helvetica"/>
          <w:sz w:val="24"/>
          <w:szCs w:val="24"/>
          <w:lang w:val="en-US"/>
        </w:rPr>
        <w:t xml:space="preserve"> event</w:t>
      </w:r>
      <w:r w:rsidR="00612928" w:rsidRPr="00D84916">
        <w:rPr>
          <w:rFonts w:ascii="Helvetica" w:hAnsi="Helvetica"/>
          <w:sz w:val="24"/>
          <w:szCs w:val="24"/>
          <w:lang w:val="en-US"/>
        </w:rPr>
        <w:t xml:space="preserve">, </w:t>
      </w:r>
      <w:r w:rsidR="00D70A14" w:rsidRPr="00D84916">
        <w:rPr>
          <w:rFonts w:ascii="Helvetica" w:hAnsi="Helvetica"/>
          <w:sz w:val="24"/>
          <w:szCs w:val="24"/>
          <w:lang w:val="en-US"/>
        </w:rPr>
        <w:t>called “Prepared Party”</w:t>
      </w:r>
      <w:r w:rsidR="00612928" w:rsidRPr="00D84916">
        <w:rPr>
          <w:rFonts w:ascii="Helvetica" w:hAnsi="Helvetica"/>
          <w:sz w:val="24"/>
          <w:szCs w:val="24"/>
          <w:lang w:val="en-US"/>
        </w:rPr>
        <w:t>,</w:t>
      </w:r>
      <w:r w:rsidR="00D70A14" w:rsidRPr="00D84916">
        <w:rPr>
          <w:rFonts w:ascii="Helvetica" w:hAnsi="Helvetica"/>
          <w:sz w:val="24"/>
          <w:szCs w:val="24"/>
          <w:lang w:val="en-US"/>
        </w:rPr>
        <w:t xml:space="preserve"> w</w:t>
      </w:r>
      <w:r w:rsidR="005B243F" w:rsidRPr="00D84916">
        <w:rPr>
          <w:rFonts w:ascii="Helvetica" w:hAnsi="Helvetica"/>
          <w:sz w:val="24"/>
          <w:szCs w:val="24"/>
          <w:lang w:val="en-US"/>
        </w:rPr>
        <w:t>as</w:t>
      </w:r>
      <w:r w:rsidR="00D70A14" w:rsidRPr="00D84916">
        <w:rPr>
          <w:rFonts w:ascii="Helvetica" w:hAnsi="Helvetica"/>
          <w:sz w:val="24"/>
          <w:szCs w:val="24"/>
          <w:lang w:val="en-US"/>
        </w:rPr>
        <w:t xml:space="preserve"> </w:t>
      </w:r>
      <w:r w:rsidR="00612928" w:rsidRPr="00D84916">
        <w:rPr>
          <w:rFonts w:ascii="Helvetica" w:hAnsi="Helvetica"/>
          <w:sz w:val="24"/>
          <w:szCs w:val="24"/>
          <w:lang w:val="en-US"/>
        </w:rPr>
        <w:t xml:space="preserve">of great </w:t>
      </w:r>
      <w:r w:rsidR="00D70A14" w:rsidRPr="00D84916">
        <w:rPr>
          <w:rFonts w:ascii="Helvetica" w:hAnsi="Helvetica"/>
          <w:sz w:val="24"/>
          <w:szCs w:val="24"/>
          <w:lang w:val="en-US"/>
        </w:rPr>
        <w:t xml:space="preserve">success and </w:t>
      </w:r>
      <w:r w:rsidR="005B243F" w:rsidRPr="00D84916">
        <w:rPr>
          <w:rFonts w:ascii="Helvetica" w:hAnsi="Helvetica"/>
          <w:sz w:val="24"/>
          <w:szCs w:val="24"/>
          <w:lang w:val="en-US"/>
        </w:rPr>
        <w:t xml:space="preserve">was </w:t>
      </w:r>
      <w:r w:rsidR="00612928" w:rsidRPr="00D84916">
        <w:rPr>
          <w:rFonts w:ascii="Helvetica" w:hAnsi="Helvetica"/>
          <w:sz w:val="24"/>
          <w:szCs w:val="24"/>
          <w:lang w:val="en-US"/>
        </w:rPr>
        <w:t>held</w:t>
      </w:r>
      <w:r w:rsidR="00D70A14" w:rsidRPr="00D84916">
        <w:rPr>
          <w:rFonts w:ascii="Helvetica" w:hAnsi="Helvetica"/>
          <w:sz w:val="24"/>
          <w:szCs w:val="24"/>
          <w:lang w:val="en-US"/>
        </w:rPr>
        <w:t xml:space="preserve"> </w:t>
      </w:r>
      <w:r w:rsidR="005B243F" w:rsidRPr="00D84916">
        <w:rPr>
          <w:rFonts w:ascii="Helvetica" w:hAnsi="Helvetica"/>
          <w:sz w:val="24"/>
          <w:szCs w:val="24"/>
          <w:lang w:val="en-US"/>
        </w:rPr>
        <w:t>in</w:t>
      </w:r>
      <w:r w:rsidR="00612928" w:rsidRPr="00D84916">
        <w:rPr>
          <w:rFonts w:ascii="Helvetica" w:hAnsi="Helvetica"/>
          <w:sz w:val="24"/>
          <w:szCs w:val="24"/>
          <w:lang w:val="en-US"/>
        </w:rPr>
        <w:t xml:space="preserve"> </w:t>
      </w:r>
      <w:r w:rsidR="00D70A14" w:rsidRPr="00D84916">
        <w:rPr>
          <w:rFonts w:ascii="Helvetica" w:hAnsi="Helvetica"/>
          <w:sz w:val="24"/>
          <w:szCs w:val="24"/>
          <w:lang w:val="en-US"/>
        </w:rPr>
        <w:t>2017,</w:t>
      </w:r>
      <w:r w:rsidR="00612928" w:rsidRPr="00D84916">
        <w:rPr>
          <w:rFonts w:ascii="Helvetica" w:hAnsi="Helvetica"/>
          <w:sz w:val="24"/>
          <w:szCs w:val="24"/>
          <w:lang w:val="en-US"/>
        </w:rPr>
        <w:t xml:space="preserve"> </w:t>
      </w:r>
      <w:r w:rsidR="00D70A14" w:rsidRPr="00D84916">
        <w:rPr>
          <w:rFonts w:ascii="Helvetica" w:hAnsi="Helvetica"/>
          <w:sz w:val="24"/>
          <w:szCs w:val="24"/>
          <w:lang w:val="en-US"/>
        </w:rPr>
        <w:t>2018 and 2019).</w:t>
      </w:r>
    </w:p>
    <w:p w14:paraId="552715FD" w14:textId="77777777" w:rsidR="00ED7973" w:rsidRPr="00D84916" w:rsidRDefault="00612928"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 xml:space="preserve">In 2018, the new </w:t>
      </w:r>
      <w:r w:rsidR="00B77C7C" w:rsidRPr="00D84916">
        <w:rPr>
          <w:rFonts w:ascii="Helvetica" w:hAnsi="Helvetica"/>
          <w:sz w:val="24"/>
          <w:szCs w:val="24"/>
          <w:lang w:val="en-US"/>
        </w:rPr>
        <w:t>National HIV Program</w:t>
      </w:r>
      <w:r w:rsidR="004B4EDB" w:rsidRPr="00D84916">
        <w:rPr>
          <w:rFonts w:ascii="Helvetica" w:hAnsi="Helvetica"/>
          <w:sz w:val="24"/>
          <w:szCs w:val="24"/>
          <w:lang w:val="en-US"/>
        </w:rPr>
        <w:t xml:space="preserve"> team,</w:t>
      </w:r>
      <w:r w:rsidR="005B243F" w:rsidRPr="00D84916">
        <w:rPr>
          <w:rFonts w:ascii="Helvetica" w:hAnsi="Helvetica"/>
          <w:sz w:val="24"/>
          <w:szCs w:val="24"/>
          <w:lang w:val="en-US"/>
        </w:rPr>
        <w:t xml:space="preserve"> highly</w:t>
      </w:r>
      <w:r w:rsidRPr="00D84916">
        <w:rPr>
          <w:rFonts w:ascii="Helvetica" w:hAnsi="Helvetica"/>
          <w:sz w:val="24"/>
          <w:szCs w:val="24"/>
          <w:lang w:val="en-US"/>
        </w:rPr>
        <w:t xml:space="preserve"> </w:t>
      </w:r>
      <w:r w:rsidR="003E5851" w:rsidRPr="00D84916">
        <w:rPr>
          <w:rFonts w:ascii="Helvetica" w:hAnsi="Helvetica"/>
          <w:sz w:val="24"/>
          <w:szCs w:val="24"/>
          <w:lang w:val="en-US"/>
        </w:rPr>
        <w:t>committed</w:t>
      </w:r>
      <w:r w:rsidRPr="00D84916">
        <w:rPr>
          <w:rFonts w:ascii="Helvetica" w:hAnsi="Helvetica"/>
          <w:sz w:val="24"/>
          <w:szCs w:val="24"/>
          <w:lang w:val="en-US"/>
        </w:rPr>
        <w:t xml:space="preserve"> </w:t>
      </w:r>
      <w:r w:rsidR="005B243F" w:rsidRPr="00D84916">
        <w:rPr>
          <w:rFonts w:ascii="Helvetica" w:hAnsi="Helvetica"/>
          <w:sz w:val="24"/>
          <w:szCs w:val="24"/>
          <w:lang w:val="en-US"/>
        </w:rPr>
        <w:t>with the urgent need for</w:t>
      </w:r>
      <w:r w:rsidR="004B4EDB" w:rsidRPr="00D84916">
        <w:rPr>
          <w:rFonts w:ascii="Helvetica" w:hAnsi="Helvetica"/>
          <w:sz w:val="24"/>
          <w:szCs w:val="24"/>
          <w:lang w:val="en-US"/>
        </w:rPr>
        <w:t xml:space="preserve"> PrEP implementation,</w:t>
      </w:r>
      <w:r w:rsidR="005B243F" w:rsidRPr="00D84916">
        <w:rPr>
          <w:rFonts w:ascii="Helvetica" w:hAnsi="Helvetica"/>
          <w:sz w:val="24"/>
          <w:szCs w:val="24"/>
          <w:lang w:val="en-US"/>
        </w:rPr>
        <w:t xml:space="preserve"> made huge efforts to achieve this goal. Even so,</w:t>
      </w:r>
      <w:r w:rsidRPr="00D84916">
        <w:rPr>
          <w:rFonts w:ascii="Helvetica" w:hAnsi="Helvetica"/>
          <w:sz w:val="24"/>
          <w:szCs w:val="24"/>
          <w:lang w:val="en-US"/>
        </w:rPr>
        <w:t xml:space="preserve"> </w:t>
      </w:r>
      <w:r w:rsidR="00B77C7C" w:rsidRPr="00D84916">
        <w:rPr>
          <w:rFonts w:ascii="Helvetica" w:hAnsi="Helvetica"/>
          <w:sz w:val="24"/>
          <w:szCs w:val="24"/>
          <w:lang w:val="en-US"/>
        </w:rPr>
        <w:t>it still took one more year until PrE</w:t>
      </w:r>
      <w:r w:rsidR="00342D5C" w:rsidRPr="00D84916">
        <w:rPr>
          <w:rFonts w:ascii="Helvetica" w:hAnsi="Helvetica"/>
          <w:sz w:val="24"/>
          <w:szCs w:val="24"/>
          <w:lang w:val="en-US"/>
        </w:rPr>
        <w:t xml:space="preserve">P was </w:t>
      </w:r>
      <w:r w:rsidRPr="00D84916">
        <w:rPr>
          <w:rFonts w:ascii="Helvetica" w:hAnsi="Helvetica"/>
          <w:sz w:val="24"/>
          <w:szCs w:val="24"/>
          <w:lang w:val="en-US"/>
        </w:rPr>
        <w:t xml:space="preserve">finally </w:t>
      </w:r>
      <w:r w:rsidR="00342D5C" w:rsidRPr="00D84916">
        <w:rPr>
          <w:rFonts w:ascii="Helvetica" w:hAnsi="Helvetica"/>
          <w:sz w:val="24"/>
          <w:szCs w:val="24"/>
          <w:lang w:val="en-US"/>
        </w:rPr>
        <w:t>approved</w:t>
      </w:r>
      <w:r w:rsidRPr="00D84916">
        <w:rPr>
          <w:rFonts w:ascii="Helvetica" w:hAnsi="Helvetica"/>
          <w:sz w:val="24"/>
          <w:szCs w:val="24"/>
          <w:lang w:val="en-US"/>
        </w:rPr>
        <w:t xml:space="preserve"> </w:t>
      </w:r>
      <w:r w:rsidR="00342D5C" w:rsidRPr="00D84916">
        <w:rPr>
          <w:rFonts w:ascii="Helvetica" w:hAnsi="Helvetica"/>
          <w:sz w:val="24"/>
          <w:szCs w:val="24"/>
          <w:lang w:val="en-US"/>
        </w:rPr>
        <w:t xml:space="preserve">in November 2019. </w:t>
      </w:r>
      <w:r w:rsidR="005B243F" w:rsidRPr="00D84916">
        <w:rPr>
          <w:rFonts w:ascii="Helvetica" w:hAnsi="Helvetica"/>
          <w:sz w:val="24"/>
          <w:szCs w:val="24"/>
          <w:lang w:val="en-US"/>
        </w:rPr>
        <w:t>This was possible thanks to a</w:t>
      </w:r>
      <w:r w:rsidRPr="00D84916">
        <w:rPr>
          <w:rFonts w:ascii="Helvetica" w:hAnsi="Helvetica"/>
          <w:sz w:val="24"/>
          <w:szCs w:val="24"/>
          <w:lang w:val="en-US"/>
        </w:rPr>
        <w:t xml:space="preserve"> co</w:t>
      </w:r>
      <w:r w:rsidR="005B243F" w:rsidRPr="00D84916">
        <w:rPr>
          <w:rFonts w:ascii="Helvetica" w:hAnsi="Helvetica"/>
          <w:sz w:val="24"/>
          <w:szCs w:val="24"/>
          <w:lang w:val="en-US"/>
        </w:rPr>
        <w:t>mprehensive effort</w:t>
      </w:r>
      <w:r w:rsidR="0099166A" w:rsidRPr="00D84916">
        <w:rPr>
          <w:rFonts w:ascii="Helvetica" w:hAnsi="Helvetica"/>
          <w:sz w:val="24"/>
          <w:szCs w:val="24"/>
          <w:lang w:val="en-US"/>
        </w:rPr>
        <w:t xml:space="preserve">, providing evidence even before it was required, moving public opinion in </w:t>
      </w:r>
      <w:r w:rsidR="005B243F" w:rsidRPr="00D84916">
        <w:rPr>
          <w:rFonts w:ascii="Helvetica" w:hAnsi="Helvetica"/>
          <w:sz w:val="24"/>
          <w:szCs w:val="24"/>
          <w:lang w:val="en-US"/>
        </w:rPr>
        <w:t>favor</w:t>
      </w:r>
      <w:r w:rsidR="0099166A" w:rsidRPr="00D84916">
        <w:rPr>
          <w:rFonts w:ascii="Helvetica" w:hAnsi="Helvetica"/>
          <w:sz w:val="24"/>
          <w:szCs w:val="24"/>
          <w:lang w:val="en-US"/>
        </w:rPr>
        <w:t xml:space="preserve"> of PrEP, raising awareness among policy makers</w:t>
      </w:r>
      <w:r w:rsidR="005B243F" w:rsidRPr="00D84916">
        <w:rPr>
          <w:rFonts w:ascii="Helvetica" w:hAnsi="Helvetica"/>
          <w:sz w:val="24"/>
          <w:szCs w:val="24"/>
          <w:lang w:val="en-US"/>
        </w:rPr>
        <w:t>, etc</w:t>
      </w:r>
      <w:r w:rsidR="002A60CF" w:rsidRPr="00D84916">
        <w:rPr>
          <w:rFonts w:ascii="Helvetica" w:hAnsi="Helvetica"/>
          <w:sz w:val="24"/>
          <w:szCs w:val="24"/>
          <w:lang w:val="en-US"/>
        </w:rPr>
        <w:t>.</w:t>
      </w:r>
    </w:p>
    <w:p w14:paraId="5ABCCE16" w14:textId="0395EA14" w:rsidR="00CC00A0" w:rsidRPr="00D84916" w:rsidRDefault="00ED7973"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 xml:space="preserve">Finally, the feasibility study promoted by the PNS in 2017 also contributed somehow to </w:t>
      </w:r>
      <w:proofErr w:type="spellStart"/>
      <w:r w:rsidRPr="00D84916">
        <w:rPr>
          <w:rFonts w:ascii="Helvetica" w:hAnsi="Helvetica"/>
          <w:sz w:val="24"/>
          <w:szCs w:val="24"/>
          <w:lang w:val="en-US"/>
        </w:rPr>
        <w:t>PrEP</w:t>
      </w:r>
      <w:proofErr w:type="spellEnd"/>
      <w:r w:rsidRPr="00D84916">
        <w:rPr>
          <w:rFonts w:ascii="Helvetica" w:hAnsi="Helvetica"/>
          <w:sz w:val="24"/>
          <w:szCs w:val="24"/>
          <w:lang w:val="en-US"/>
        </w:rPr>
        <w:t xml:space="preserve"> approval, showing the different delivery models that would be viable within the National Health System   (</w:t>
      </w:r>
      <w:hyperlink r:id="rId4" w:history="1">
        <w:r w:rsidRPr="00D84916">
          <w:rPr>
            <w:rStyle w:val="Hipervnculo"/>
            <w:rFonts w:ascii="Helvetica" w:hAnsi="Helvetica"/>
            <w:sz w:val="24"/>
            <w:szCs w:val="24"/>
            <w:lang w:val="en-US"/>
          </w:rPr>
          <w:t>https://www.mscbs.gob.es/ciudadanos/enfLesiones/enfTransmisibles/sida/docs/INFORMEFINAL.pdf</w:t>
        </w:r>
      </w:hyperlink>
      <w:r w:rsidRPr="00D84916">
        <w:rPr>
          <w:rFonts w:ascii="Helvetica" w:hAnsi="Helvetica"/>
          <w:sz w:val="24"/>
          <w:szCs w:val="24"/>
          <w:lang w:val="en-US"/>
        </w:rPr>
        <w:t>).</w:t>
      </w:r>
    </w:p>
    <w:p w14:paraId="1757334F" w14:textId="47BDAEAB" w:rsidR="00D70A14" w:rsidRPr="00D84916" w:rsidRDefault="00D70A14"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 xml:space="preserve">One year after PrEP approval, its implementation is </w:t>
      </w:r>
      <w:r w:rsidR="005B243F" w:rsidRPr="00D84916">
        <w:rPr>
          <w:rFonts w:ascii="Helvetica" w:hAnsi="Helvetica"/>
          <w:sz w:val="24"/>
          <w:szCs w:val="24"/>
          <w:lang w:val="en-US"/>
        </w:rPr>
        <w:t xml:space="preserve">still </w:t>
      </w:r>
      <w:r w:rsidRPr="00D84916">
        <w:rPr>
          <w:rFonts w:ascii="Helvetica" w:hAnsi="Helvetica"/>
          <w:sz w:val="24"/>
          <w:szCs w:val="24"/>
          <w:lang w:val="en-US"/>
        </w:rPr>
        <w:t xml:space="preserve">unequal across Spain, and </w:t>
      </w:r>
      <w:r w:rsidR="005B243F" w:rsidRPr="00D84916">
        <w:rPr>
          <w:rFonts w:ascii="Helvetica" w:hAnsi="Helvetica"/>
          <w:sz w:val="24"/>
          <w:szCs w:val="24"/>
          <w:lang w:val="en-US"/>
        </w:rPr>
        <w:t xml:space="preserve">worryingly </w:t>
      </w:r>
      <w:r w:rsidRPr="00D84916">
        <w:rPr>
          <w:rFonts w:ascii="Helvetica" w:hAnsi="Helvetica"/>
          <w:sz w:val="24"/>
          <w:szCs w:val="24"/>
          <w:lang w:val="en-US"/>
        </w:rPr>
        <w:t xml:space="preserve">those cities with </w:t>
      </w:r>
      <w:r w:rsidR="005B243F" w:rsidRPr="00D84916">
        <w:rPr>
          <w:rFonts w:ascii="Helvetica" w:hAnsi="Helvetica"/>
          <w:sz w:val="24"/>
          <w:szCs w:val="24"/>
          <w:lang w:val="en-US"/>
        </w:rPr>
        <w:t xml:space="preserve">a </w:t>
      </w:r>
      <w:r w:rsidRPr="00D84916">
        <w:rPr>
          <w:rFonts w:ascii="Helvetica" w:hAnsi="Helvetica"/>
          <w:sz w:val="24"/>
          <w:szCs w:val="24"/>
          <w:lang w:val="en-US"/>
        </w:rPr>
        <w:t xml:space="preserve">higher incidence of HIV have </w:t>
      </w:r>
      <w:r w:rsidR="005B243F" w:rsidRPr="00D84916">
        <w:rPr>
          <w:rFonts w:ascii="Helvetica" w:hAnsi="Helvetica"/>
          <w:sz w:val="24"/>
          <w:szCs w:val="24"/>
          <w:lang w:val="en-US"/>
        </w:rPr>
        <w:t xml:space="preserve">months of waiting lists to get </w:t>
      </w:r>
      <w:proofErr w:type="spellStart"/>
      <w:r w:rsidRPr="00D84916">
        <w:rPr>
          <w:rFonts w:ascii="Helvetica" w:hAnsi="Helvetica"/>
          <w:sz w:val="24"/>
          <w:szCs w:val="24"/>
          <w:lang w:val="en-US"/>
        </w:rPr>
        <w:t>PrEP</w:t>
      </w:r>
      <w:r w:rsidR="00182F66" w:rsidRPr="00D84916">
        <w:rPr>
          <w:rFonts w:ascii="Helvetica" w:hAnsi="Helvetica"/>
          <w:sz w:val="24"/>
          <w:szCs w:val="24"/>
          <w:lang w:val="en-US"/>
        </w:rPr>
        <w:t>.</w:t>
      </w:r>
      <w:proofErr w:type="spellEnd"/>
      <w:r w:rsidR="00835F55" w:rsidRPr="00D84916">
        <w:rPr>
          <w:rFonts w:ascii="Helvetica" w:hAnsi="Helvetica"/>
          <w:sz w:val="24"/>
          <w:szCs w:val="24"/>
          <w:lang w:val="en-US"/>
        </w:rPr>
        <w:t xml:space="preserve"> A cohort of PrEP users (SIPrEP) was set on July 2020 by the PNS, in collaboration with the National Center of Epidemiology and the RIS. This monitoring tool, aimed to recruit most of the centers that provide PrEP in Spain, could give us a clearer picture of how PrEP implementation</w:t>
      </w:r>
      <w:r w:rsidR="003E5851" w:rsidRPr="00D84916">
        <w:rPr>
          <w:rFonts w:ascii="Helvetica" w:hAnsi="Helvetica"/>
          <w:sz w:val="24"/>
          <w:szCs w:val="24"/>
          <w:lang w:val="en-US"/>
        </w:rPr>
        <w:t xml:space="preserve"> is going</w:t>
      </w:r>
      <w:r w:rsidR="00835F55" w:rsidRPr="00D84916">
        <w:rPr>
          <w:rFonts w:ascii="Helvetica" w:hAnsi="Helvetica"/>
          <w:sz w:val="24"/>
          <w:szCs w:val="24"/>
          <w:lang w:val="en-US"/>
        </w:rPr>
        <w:t>. However, t</w:t>
      </w:r>
      <w:r w:rsidR="0099166A" w:rsidRPr="00D84916">
        <w:rPr>
          <w:rFonts w:ascii="Helvetica" w:hAnsi="Helvetica"/>
          <w:sz w:val="24"/>
          <w:szCs w:val="24"/>
          <w:lang w:val="en-US"/>
        </w:rPr>
        <w:t xml:space="preserve">he coronavirus pandemic </w:t>
      </w:r>
      <w:r w:rsidR="008E34AA" w:rsidRPr="00D84916">
        <w:rPr>
          <w:rFonts w:ascii="Helvetica" w:hAnsi="Helvetica"/>
          <w:sz w:val="24"/>
          <w:szCs w:val="24"/>
          <w:lang w:val="en-US"/>
        </w:rPr>
        <w:t>is impacting negatively and</w:t>
      </w:r>
      <w:r w:rsidR="0099166A" w:rsidRPr="00D84916">
        <w:rPr>
          <w:rFonts w:ascii="Helvetica" w:hAnsi="Helvetica"/>
          <w:sz w:val="24"/>
          <w:szCs w:val="24"/>
          <w:lang w:val="en-US"/>
        </w:rPr>
        <w:t xml:space="preserve"> </w:t>
      </w:r>
      <w:r w:rsidR="008E34AA" w:rsidRPr="00D84916">
        <w:rPr>
          <w:rFonts w:ascii="Helvetica" w:hAnsi="Helvetica"/>
          <w:sz w:val="24"/>
          <w:szCs w:val="24"/>
          <w:lang w:val="en-US"/>
        </w:rPr>
        <w:t>adding</w:t>
      </w:r>
      <w:r w:rsidR="0099166A" w:rsidRPr="00D84916">
        <w:rPr>
          <w:rFonts w:ascii="Helvetica" w:hAnsi="Helvetica"/>
          <w:sz w:val="24"/>
          <w:szCs w:val="24"/>
          <w:lang w:val="en-US"/>
        </w:rPr>
        <w:t xml:space="preserve"> mo</w:t>
      </w:r>
      <w:r w:rsidR="00046290" w:rsidRPr="00D84916">
        <w:rPr>
          <w:rFonts w:ascii="Helvetica" w:hAnsi="Helvetica"/>
          <w:sz w:val="24"/>
          <w:szCs w:val="24"/>
          <w:lang w:val="en-US"/>
        </w:rPr>
        <w:t xml:space="preserve">re delay </w:t>
      </w:r>
      <w:r w:rsidR="008E34AA" w:rsidRPr="00D84916">
        <w:rPr>
          <w:rFonts w:ascii="Helvetica" w:hAnsi="Helvetica"/>
          <w:sz w:val="24"/>
          <w:szCs w:val="24"/>
          <w:lang w:val="en-US"/>
        </w:rPr>
        <w:t xml:space="preserve">for </w:t>
      </w:r>
      <w:r w:rsidR="00BB5143" w:rsidRPr="00D84916">
        <w:rPr>
          <w:rFonts w:ascii="Helvetica" w:hAnsi="Helvetica"/>
          <w:sz w:val="24"/>
          <w:szCs w:val="24"/>
          <w:lang w:val="en-US"/>
        </w:rPr>
        <w:t xml:space="preserve">the full </w:t>
      </w:r>
      <w:r w:rsidR="00046290" w:rsidRPr="00D84916">
        <w:rPr>
          <w:rFonts w:ascii="Helvetica" w:hAnsi="Helvetica"/>
          <w:sz w:val="24"/>
          <w:szCs w:val="24"/>
          <w:lang w:val="en-US"/>
        </w:rPr>
        <w:t>PrEP implementation</w:t>
      </w:r>
      <w:r w:rsidR="00835F55" w:rsidRPr="00D84916">
        <w:rPr>
          <w:rFonts w:ascii="Helvetica" w:hAnsi="Helvetica"/>
          <w:sz w:val="24"/>
          <w:szCs w:val="24"/>
          <w:lang w:val="en-US"/>
        </w:rPr>
        <w:t xml:space="preserve"> and its monitoring</w:t>
      </w:r>
      <w:r w:rsidR="00046290" w:rsidRPr="00D84916">
        <w:rPr>
          <w:rFonts w:ascii="Helvetica" w:hAnsi="Helvetica"/>
          <w:sz w:val="24"/>
          <w:szCs w:val="24"/>
          <w:lang w:val="en-US"/>
        </w:rPr>
        <w:t xml:space="preserve">. </w:t>
      </w:r>
    </w:p>
    <w:p w14:paraId="47C1A239" w14:textId="0194E604" w:rsidR="007223A8" w:rsidRPr="00D84916" w:rsidRDefault="00835F55" w:rsidP="00715451">
      <w:pPr>
        <w:pStyle w:val="Sinespaciado"/>
        <w:spacing w:line="360" w:lineRule="auto"/>
        <w:jc w:val="both"/>
        <w:rPr>
          <w:rFonts w:ascii="Helvetica" w:hAnsi="Helvetica"/>
          <w:sz w:val="24"/>
          <w:szCs w:val="24"/>
          <w:lang w:val="en-US"/>
        </w:rPr>
      </w:pPr>
      <w:r w:rsidRPr="00D84916">
        <w:rPr>
          <w:rFonts w:ascii="Helvetica" w:hAnsi="Helvetica"/>
          <w:sz w:val="24"/>
          <w:szCs w:val="24"/>
          <w:lang w:val="en-US"/>
        </w:rPr>
        <w:t>We have largely failed to achieve the UNAIDS 2020 goal of reducing by 75% the number of new HIV infections since 2010. PrEP is an extraordinary tool that can allow us to get beyond this goal. To make this strategy widely accessible, the commitment and collaboration that led to PrEP approval in Spain are still necessary</w:t>
      </w:r>
      <w:r w:rsidR="003A0B9E" w:rsidRPr="00D84916">
        <w:rPr>
          <w:rFonts w:ascii="Helvetica" w:hAnsi="Helvetica"/>
          <w:sz w:val="24"/>
          <w:szCs w:val="24"/>
          <w:lang w:val="en-US"/>
        </w:rPr>
        <w:t>.</w:t>
      </w:r>
      <w:r w:rsidRPr="00D84916">
        <w:rPr>
          <w:rFonts w:ascii="Helvetica" w:hAnsi="Helvetica"/>
          <w:sz w:val="24"/>
          <w:szCs w:val="24"/>
          <w:lang w:val="en-US"/>
        </w:rPr>
        <w:t xml:space="preserve"> </w:t>
      </w:r>
    </w:p>
    <w:p w14:paraId="371E3A00" w14:textId="77777777" w:rsidR="00835F55" w:rsidRPr="00D84916" w:rsidRDefault="00835F55" w:rsidP="00715451">
      <w:pPr>
        <w:pStyle w:val="Sinespaciado"/>
        <w:spacing w:line="360" w:lineRule="auto"/>
        <w:jc w:val="both"/>
        <w:rPr>
          <w:rFonts w:ascii="Helvetica" w:hAnsi="Helvetica"/>
          <w:sz w:val="24"/>
          <w:szCs w:val="24"/>
          <w:lang w:val="en-US"/>
        </w:rPr>
      </w:pPr>
    </w:p>
    <w:p w14:paraId="1D080F04" w14:textId="5934D2F6" w:rsidR="003E5851" w:rsidRPr="00F97F36" w:rsidRDefault="007223A8" w:rsidP="00F97F36">
      <w:pPr>
        <w:pStyle w:val="Sinespaciado"/>
        <w:spacing w:line="360" w:lineRule="auto"/>
        <w:jc w:val="right"/>
        <w:rPr>
          <w:rFonts w:ascii="Helvetica" w:hAnsi="Helvetica"/>
          <w:b/>
          <w:bCs/>
          <w:i/>
          <w:sz w:val="24"/>
          <w:szCs w:val="24"/>
        </w:rPr>
      </w:pPr>
      <w:r w:rsidRPr="00F97F36">
        <w:rPr>
          <w:rFonts w:ascii="Helvetica" w:hAnsi="Helvetica"/>
          <w:b/>
          <w:bCs/>
          <w:i/>
          <w:sz w:val="24"/>
          <w:szCs w:val="24"/>
        </w:rPr>
        <w:t>Carlos Iniesta</w:t>
      </w:r>
    </w:p>
    <w:p w14:paraId="70350FF9" w14:textId="77777777" w:rsidR="00835F55" w:rsidRPr="00D84916" w:rsidRDefault="00835F55" w:rsidP="00F97F36">
      <w:pPr>
        <w:pStyle w:val="Sinespaciado"/>
        <w:spacing w:line="360" w:lineRule="auto"/>
        <w:jc w:val="right"/>
        <w:rPr>
          <w:rFonts w:ascii="Helvetica" w:hAnsi="Helvetica"/>
          <w:i/>
          <w:sz w:val="24"/>
          <w:szCs w:val="24"/>
        </w:rPr>
      </w:pPr>
      <w:proofErr w:type="spellStart"/>
      <w:r w:rsidRPr="00D84916">
        <w:rPr>
          <w:rFonts w:ascii="Helvetica" w:hAnsi="Helvetica" w:cs="Segoe UI"/>
          <w:i/>
          <w:color w:val="212121"/>
          <w:sz w:val="24"/>
          <w:szCs w:val="24"/>
          <w:shd w:val="clear" w:color="auto" w:fill="FFFFFF"/>
        </w:rPr>
        <w:t>Institute</w:t>
      </w:r>
      <w:proofErr w:type="spellEnd"/>
      <w:r w:rsidRPr="00D84916">
        <w:rPr>
          <w:rFonts w:ascii="Helvetica" w:hAnsi="Helvetica" w:cs="Segoe UI"/>
          <w:i/>
          <w:color w:val="212121"/>
          <w:sz w:val="24"/>
          <w:szCs w:val="24"/>
          <w:shd w:val="clear" w:color="auto" w:fill="FFFFFF"/>
        </w:rPr>
        <w:t xml:space="preserve"> </w:t>
      </w:r>
      <w:proofErr w:type="spellStart"/>
      <w:r w:rsidRPr="00D84916">
        <w:rPr>
          <w:rFonts w:ascii="Helvetica" w:hAnsi="Helvetica" w:cs="Segoe UI"/>
          <w:i/>
          <w:color w:val="212121"/>
          <w:sz w:val="24"/>
          <w:szCs w:val="24"/>
          <w:shd w:val="clear" w:color="auto" w:fill="FFFFFF"/>
        </w:rPr>
        <w:t>of</w:t>
      </w:r>
      <w:proofErr w:type="spellEnd"/>
      <w:r w:rsidRPr="00D84916">
        <w:rPr>
          <w:rFonts w:ascii="Helvetica" w:hAnsi="Helvetica" w:cs="Segoe UI"/>
          <w:i/>
          <w:color w:val="212121"/>
          <w:sz w:val="24"/>
          <w:szCs w:val="24"/>
          <w:shd w:val="clear" w:color="auto" w:fill="FFFFFF"/>
        </w:rPr>
        <w:t xml:space="preserve"> </w:t>
      </w:r>
      <w:proofErr w:type="spellStart"/>
      <w:r w:rsidRPr="00D84916">
        <w:rPr>
          <w:rFonts w:ascii="Helvetica" w:hAnsi="Helvetica" w:cs="Segoe UI"/>
          <w:i/>
          <w:color w:val="212121"/>
          <w:sz w:val="24"/>
          <w:szCs w:val="24"/>
          <w:shd w:val="clear" w:color="auto" w:fill="FFFFFF"/>
        </w:rPr>
        <w:t>Health</w:t>
      </w:r>
      <w:proofErr w:type="spellEnd"/>
      <w:r w:rsidRPr="00D84916">
        <w:rPr>
          <w:rFonts w:ascii="Helvetica" w:hAnsi="Helvetica" w:cs="Segoe UI"/>
          <w:i/>
          <w:color w:val="212121"/>
          <w:sz w:val="24"/>
          <w:szCs w:val="24"/>
          <w:shd w:val="clear" w:color="auto" w:fill="FFFFFF"/>
        </w:rPr>
        <w:t xml:space="preserve"> Carlos III, Centro Nacional de Epidemiología, Madrid, Spain</w:t>
      </w:r>
    </w:p>
    <w:p w14:paraId="2A128998" w14:textId="52E2B6C7" w:rsidR="00FB285B" w:rsidRPr="00D84916" w:rsidRDefault="007223A8" w:rsidP="00F97F36">
      <w:pPr>
        <w:pStyle w:val="Sinespaciado"/>
        <w:spacing w:line="360" w:lineRule="auto"/>
        <w:jc w:val="right"/>
        <w:rPr>
          <w:rFonts w:ascii="Helvetica" w:hAnsi="Helvetica"/>
          <w:i/>
          <w:sz w:val="24"/>
          <w:szCs w:val="24"/>
        </w:rPr>
      </w:pPr>
      <w:r w:rsidRPr="00D84916">
        <w:rPr>
          <w:rFonts w:ascii="Helvetica" w:hAnsi="Helvetica"/>
          <w:i/>
          <w:sz w:val="24"/>
          <w:szCs w:val="24"/>
        </w:rPr>
        <w:t>Contact: ciniesta@isciii.es</w:t>
      </w:r>
    </w:p>
    <w:sectPr w:rsidR="00FB285B" w:rsidRPr="00D84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8"/>
    <w:rsid w:val="00023F38"/>
    <w:rsid w:val="00046290"/>
    <w:rsid w:val="00070994"/>
    <w:rsid w:val="00086DC1"/>
    <w:rsid w:val="000C2678"/>
    <w:rsid w:val="001733F6"/>
    <w:rsid w:val="00182F66"/>
    <w:rsid w:val="0019439B"/>
    <w:rsid w:val="001C7E94"/>
    <w:rsid w:val="001F6437"/>
    <w:rsid w:val="002475AC"/>
    <w:rsid w:val="002A60CF"/>
    <w:rsid w:val="00303CBD"/>
    <w:rsid w:val="00323D26"/>
    <w:rsid w:val="00342D5C"/>
    <w:rsid w:val="00344502"/>
    <w:rsid w:val="003A0B9E"/>
    <w:rsid w:val="003D28CD"/>
    <w:rsid w:val="003E5851"/>
    <w:rsid w:val="003F7D4C"/>
    <w:rsid w:val="004115FB"/>
    <w:rsid w:val="00480AE4"/>
    <w:rsid w:val="004961B6"/>
    <w:rsid w:val="004A4C2F"/>
    <w:rsid w:val="004A7C03"/>
    <w:rsid w:val="004B4EDB"/>
    <w:rsid w:val="00561386"/>
    <w:rsid w:val="005B243F"/>
    <w:rsid w:val="005C51D3"/>
    <w:rsid w:val="00607FC0"/>
    <w:rsid w:val="00612928"/>
    <w:rsid w:val="00672B40"/>
    <w:rsid w:val="006A781B"/>
    <w:rsid w:val="006E414A"/>
    <w:rsid w:val="00715451"/>
    <w:rsid w:val="007223A8"/>
    <w:rsid w:val="007F4D55"/>
    <w:rsid w:val="007F73A2"/>
    <w:rsid w:val="00835F55"/>
    <w:rsid w:val="0086364B"/>
    <w:rsid w:val="008B5AE4"/>
    <w:rsid w:val="008C0FDD"/>
    <w:rsid w:val="008D1460"/>
    <w:rsid w:val="008D45BC"/>
    <w:rsid w:val="008E34AA"/>
    <w:rsid w:val="00945A1E"/>
    <w:rsid w:val="00980C0A"/>
    <w:rsid w:val="0099166A"/>
    <w:rsid w:val="009A7DC4"/>
    <w:rsid w:val="009F7256"/>
    <w:rsid w:val="00AF3375"/>
    <w:rsid w:val="00B401A2"/>
    <w:rsid w:val="00B51140"/>
    <w:rsid w:val="00B60A50"/>
    <w:rsid w:val="00B622FD"/>
    <w:rsid w:val="00B77C7C"/>
    <w:rsid w:val="00BB5143"/>
    <w:rsid w:val="00C34979"/>
    <w:rsid w:val="00C43C2C"/>
    <w:rsid w:val="00C52DF7"/>
    <w:rsid w:val="00C554AA"/>
    <w:rsid w:val="00C8449D"/>
    <w:rsid w:val="00CC00A0"/>
    <w:rsid w:val="00CC1DB5"/>
    <w:rsid w:val="00D70A14"/>
    <w:rsid w:val="00D84916"/>
    <w:rsid w:val="00DC4CBF"/>
    <w:rsid w:val="00E27AD4"/>
    <w:rsid w:val="00E356B4"/>
    <w:rsid w:val="00E91931"/>
    <w:rsid w:val="00EB6F28"/>
    <w:rsid w:val="00ED7973"/>
    <w:rsid w:val="00EE1B57"/>
    <w:rsid w:val="00EE786A"/>
    <w:rsid w:val="00EF3EED"/>
    <w:rsid w:val="00F7232C"/>
    <w:rsid w:val="00F97F36"/>
    <w:rsid w:val="00FB285B"/>
    <w:rsid w:val="00FB5CFD"/>
    <w:rsid w:val="00FE2F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70757"/>
  <w15:docId w15:val="{357EAD14-0AC5-4DCE-87BB-B92D458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EB6F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23D26"/>
    <w:rPr>
      <w:sz w:val="16"/>
      <w:szCs w:val="16"/>
    </w:rPr>
  </w:style>
  <w:style w:type="paragraph" w:styleId="Textocomentario">
    <w:name w:val="annotation text"/>
    <w:basedOn w:val="Normal"/>
    <w:link w:val="TextocomentarioCar"/>
    <w:uiPriority w:val="99"/>
    <w:semiHidden/>
    <w:unhideWhenUsed/>
    <w:rsid w:val="00323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D26"/>
    <w:rPr>
      <w:sz w:val="20"/>
      <w:szCs w:val="20"/>
    </w:rPr>
  </w:style>
  <w:style w:type="paragraph" w:styleId="Asuntodelcomentario">
    <w:name w:val="annotation subject"/>
    <w:basedOn w:val="Textocomentario"/>
    <w:next w:val="Textocomentario"/>
    <w:link w:val="AsuntodelcomentarioCar"/>
    <w:uiPriority w:val="99"/>
    <w:semiHidden/>
    <w:unhideWhenUsed/>
    <w:rsid w:val="00323D26"/>
    <w:rPr>
      <w:b/>
      <w:bCs/>
    </w:rPr>
  </w:style>
  <w:style w:type="character" w:customStyle="1" w:styleId="AsuntodelcomentarioCar">
    <w:name w:val="Asunto del comentario Car"/>
    <w:basedOn w:val="TextocomentarioCar"/>
    <w:link w:val="Asuntodelcomentario"/>
    <w:uiPriority w:val="99"/>
    <w:semiHidden/>
    <w:rsid w:val="00323D26"/>
    <w:rPr>
      <w:b/>
      <w:bCs/>
      <w:sz w:val="20"/>
      <w:szCs w:val="20"/>
    </w:rPr>
  </w:style>
  <w:style w:type="paragraph" w:styleId="Textodeglobo">
    <w:name w:val="Balloon Text"/>
    <w:basedOn w:val="Normal"/>
    <w:link w:val="TextodegloboCar"/>
    <w:uiPriority w:val="99"/>
    <w:semiHidden/>
    <w:unhideWhenUsed/>
    <w:rsid w:val="00323D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D26"/>
    <w:rPr>
      <w:rFonts w:ascii="Segoe UI" w:hAnsi="Segoe UI" w:cs="Segoe UI"/>
      <w:sz w:val="18"/>
      <w:szCs w:val="18"/>
    </w:rPr>
  </w:style>
  <w:style w:type="paragraph" w:styleId="Revisin">
    <w:name w:val="Revision"/>
    <w:hidden/>
    <w:uiPriority w:val="99"/>
    <w:semiHidden/>
    <w:rsid w:val="00835F55"/>
    <w:pPr>
      <w:spacing w:after="0" w:line="240" w:lineRule="auto"/>
    </w:pPr>
  </w:style>
  <w:style w:type="character" w:styleId="Hipervnculo">
    <w:name w:val="Hyperlink"/>
    <w:basedOn w:val="Fuentedeprrafopredeter"/>
    <w:uiPriority w:val="99"/>
    <w:unhideWhenUsed/>
    <w:rsid w:val="00ED7973"/>
    <w:rPr>
      <w:color w:val="0563C1" w:themeColor="hyperlink"/>
      <w:u w:val="single"/>
    </w:rPr>
  </w:style>
  <w:style w:type="paragraph" w:styleId="Sinespaciado">
    <w:name w:val="No Spacing"/>
    <w:uiPriority w:val="1"/>
    <w:qFormat/>
    <w:rsid w:val="00715451"/>
    <w:pPr>
      <w:spacing w:after="0" w:line="240" w:lineRule="auto"/>
    </w:pPr>
  </w:style>
  <w:style w:type="paragraph" w:styleId="NormalWeb">
    <w:name w:val="Normal (Web)"/>
    <w:basedOn w:val="Normal"/>
    <w:uiPriority w:val="99"/>
    <w:semiHidden/>
    <w:unhideWhenUsed/>
    <w:rsid w:val="00561386"/>
    <w:pPr>
      <w:spacing w:after="0"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3041">
      <w:bodyDiv w:val="1"/>
      <w:marLeft w:val="0"/>
      <w:marRight w:val="0"/>
      <w:marTop w:val="0"/>
      <w:marBottom w:val="0"/>
      <w:divBdr>
        <w:top w:val="none" w:sz="0" w:space="0" w:color="auto"/>
        <w:left w:val="none" w:sz="0" w:space="0" w:color="auto"/>
        <w:bottom w:val="none" w:sz="0" w:space="0" w:color="auto"/>
        <w:right w:val="none" w:sz="0" w:space="0" w:color="auto"/>
      </w:divBdr>
    </w:div>
    <w:div w:id="1023285830">
      <w:bodyDiv w:val="1"/>
      <w:marLeft w:val="0"/>
      <w:marRight w:val="0"/>
      <w:marTop w:val="0"/>
      <w:marBottom w:val="0"/>
      <w:divBdr>
        <w:top w:val="none" w:sz="0" w:space="0" w:color="auto"/>
        <w:left w:val="none" w:sz="0" w:space="0" w:color="auto"/>
        <w:bottom w:val="none" w:sz="0" w:space="0" w:color="auto"/>
        <w:right w:val="none" w:sz="0" w:space="0" w:color="auto"/>
      </w:divBdr>
    </w:div>
    <w:div w:id="1060061428">
      <w:bodyDiv w:val="1"/>
      <w:marLeft w:val="0"/>
      <w:marRight w:val="0"/>
      <w:marTop w:val="0"/>
      <w:marBottom w:val="0"/>
      <w:divBdr>
        <w:top w:val="none" w:sz="0" w:space="0" w:color="auto"/>
        <w:left w:val="none" w:sz="0" w:space="0" w:color="auto"/>
        <w:bottom w:val="none" w:sz="0" w:space="0" w:color="auto"/>
        <w:right w:val="none" w:sz="0" w:space="0" w:color="auto"/>
      </w:divBdr>
    </w:div>
    <w:div w:id="1340814612">
      <w:bodyDiv w:val="1"/>
      <w:marLeft w:val="0"/>
      <w:marRight w:val="0"/>
      <w:marTop w:val="0"/>
      <w:marBottom w:val="0"/>
      <w:divBdr>
        <w:top w:val="none" w:sz="0" w:space="0" w:color="auto"/>
        <w:left w:val="none" w:sz="0" w:space="0" w:color="auto"/>
        <w:bottom w:val="none" w:sz="0" w:space="0" w:color="auto"/>
        <w:right w:val="none" w:sz="0" w:space="0" w:color="auto"/>
      </w:divBdr>
    </w:div>
    <w:div w:id="1971931247">
      <w:bodyDiv w:val="1"/>
      <w:marLeft w:val="0"/>
      <w:marRight w:val="0"/>
      <w:marTop w:val="0"/>
      <w:marBottom w:val="0"/>
      <w:divBdr>
        <w:top w:val="none" w:sz="0" w:space="0" w:color="auto"/>
        <w:left w:val="none" w:sz="0" w:space="0" w:color="auto"/>
        <w:bottom w:val="none" w:sz="0" w:space="0" w:color="auto"/>
        <w:right w:val="none" w:sz="0" w:space="0" w:color="auto"/>
      </w:divBdr>
    </w:div>
    <w:div w:id="20334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cbs.gob.es/ciudadanos/enfLesiones/enfTransmisibles/sida/docs/INFORME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3</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Iniesta Marmol</dc:creator>
  <cp:keywords/>
  <dc:description/>
  <cp:lastModifiedBy>Nina Negre</cp:lastModifiedBy>
  <cp:revision>10</cp:revision>
  <dcterms:created xsi:type="dcterms:W3CDTF">2020-11-29T09:15:00Z</dcterms:created>
  <dcterms:modified xsi:type="dcterms:W3CDTF">2020-11-30T10:29:00Z</dcterms:modified>
</cp:coreProperties>
</file>